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5C16F" w14:textId="77777777" w:rsidR="00F75234" w:rsidRPr="00A32E4A" w:rsidRDefault="00F75234" w:rsidP="00F75234">
      <w:pPr>
        <w:pStyle w:val="Default"/>
        <w:spacing w:line="276" w:lineRule="auto"/>
        <w:jc w:val="both"/>
        <w:rPr>
          <w:sz w:val="20"/>
          <w:szCs w:val="20"/>
        </w:rPr>
      </w:pPr>
      <w:r w:rsidRPr="00A32E4A">
        <w:rPr>
          <w:b/>
          <w:bCs/>
          <w:sz w:val="20"/>
          <w:szCs w:val="20"/>
        </w:rPr>
        <w:t xml:space="preserve">Role of the Primary Reviewer (PR): </w:t>
      </w:r>
      <w:r w:rsidRPr="00A32E4A">
        <w:rPr>
          <w:sz w:val="20"/>
          <w:szCs w:val="20"/>
        </w:rPr>
        <w:t xml:space="preserve">The Reviewer’s checklist primary and secondary (LER F1.1.4) must be completed by the Primary Reviewer (PR). This is a record of the issues as considered by the PR. It can be used as a guide when presenting at committee meetings. The overview is expected to be a brief background to the research, particularly identifying key aspects of the study, methodology, study treatment (drug/device/procedure), and any issues that may be useful for the committee members’ understanding of the study. </w:t>
      </w:r>
      <w:r w:rsidRPr="00A32E4A">
        <w:rPr>
          <w:sz w:val="20"/>
          <w:szCs w:val="20"/>
          <w:u w:val="single"/>
        </w:rPr>
        <w:t>Please note the presentation should be kept brief, approximately 5 minutes.</w:t>
      </w:r>
      <w:r w:rsidRPr="00A32E4A">
        <w:rPr>
          <w:sz w:val="20"/>
          <w:szCs w:val="20"/>
        </w:rPr>
        <w:t xml:space="preserve"> </w:t>
      </w:r>
    </w:p>
    <w:p w14:paraId="5A7A6BC1" w14:textId="77777777" w:rsidR="00F75234" w:rsidRPr="00A32E4A" w:rsidRDefault="00F75234" w:rsidP="00F75234">
      <w:pPr>
        <w:spacing w:after="0" w:line="276" w:lineRule="auto"/>
        <w:ind w:right="-338"/>
        <w:jc w:val="both"/>
        <w:rPr>
          <w:rFonts w:ascii="Arial" w:hAnsi="Arial" w:cs="Arial"/>
          <w:sz w:val="20"/>
          <w:szCs w:val="20"/>
        </w:rPr>
      </w:pPr>
    </w:p>
    <w:p w14:paraId="2584C04E" w14:textId="77777777" w:rsidR="00F75234" w:rsidRPr="00A32E4A" w:rsidRDefault="00F75234" w:rsidP="00F75234">
      <w:pPr>
        <w:spacing w:after="0" w:line="240" w:lineRule="auto"/>
        <w:jc w:val="both"/>
        <w:rPr>
          <w:rFonts w:ascii="Arial" w:hAnsi="Arial" w:cs="Arial"/>
          <w:color w:val="000000" w:themeColor="text1"/>
          <w:sz w:val="20"/>
          <w:szCs w:val="20"/>
        </w:rPr>
      </w:pPr>
      <w:r w:rsidRPr="00A32E4A">
        <w:rPr>
          <w:rFonts w:ascii="Arial" w:hAnsi="Arial" w:cs="Arial"/>
          <w:b/>
          <w:color w:val="000000" w:themeColor="text1"/>
          <w:sz w:val="20"/>
          <w:szCs w:val="20"/>
        </w:rPr>
        <w:t xml:space="preserve">Role of the Secondary Reviewer (SR): </w:t>
      </w:r>
      <w:r w:rsidRPr="00A32E4A">
        <w:rPr>
          <w:rFonts w:ascii="Arial" w:hAnsi="Arial" w:cs="Arial"/>
          <w:color w:val="000000" w:themeColor="text1"/>
          <w:sz w:val="20"/>
          <w:szCs w:val="20"/>
        </w:rPr>
        <w:t xml:space="preserve">Secondary Reviewers (SR) may wish to use the </w:t>
      </w:r>
      <w:r w:rsidRPr="00A32E4A">
        <w:rPr>
          <w:rFonts w:ascii="Arial" w:hAnsi="Arial" w:cs="Arial"/>
          <w:sz w:val="20"/>
          <w:szCs w:val="20"/>
        </w:rPr>
        <w:t xml:space="preserve">Reviewer’s checklist primary and secondary </w:t>
      </w:r>
      <w:r w:rsidRPr="00A32E4A">
        <w:rPr>
          <w:rFonts w:ascii="Arial" w:hAnsi="Arial" w:cs="Arial"/>
          <w:color w:val="000000" w:themeColor="text1"/>
          <w:sz w:val="20"/>
          <w:szCs w:val="20"/>
        </w:rPr>
        <w:t xml:space="preserve">(LER F1.1.4) as a guide, however it is not compulsory. At the committee meeting the Secondary Reviewer(s) need not add anything further following study presentation by the Primary Reviewer if they are satisfied that the Primary Reviewer has captured all relevant matters. </w:t>
      </w:r>
    </w:p>
    <w:p w14:paraId="70D23E1C" w14:textId="77777777" w:rsidR="00F75234" w:rsidRPr="00A32E4A" w:rsidRDefault="00F75234" w:rsidP="00F75234">
      <w:pPr>
        <w:spacing w:after="0" w:line="240" w:lineRule="auto"/>
        <w:jc w:val="both"/>
        <w:rPr>
          <w:rFonts w:ascii="Arial" w:hAnsi="Arial" w:cs="Arial"/>
          <w:color w:val="000000" w:themeColor="text1"/>
          <w:sz w:val="20"/>
          <w:szCs w:val="20"/>
        </w:rPr>
      </w:pPr>
    </w:p>
    <w:p w14:paraId="4CA5A6D7" w14:textId="77777777" w:rsidR="00F75234" w:rsidRPr="00A32E4A" w:rsidRDefault="00F75234" w:rsidP="00F75234">
      <w:pPr>
        <w:ind w:right="-102"/>
        <w:rPr>
          <w:rFonts w:ascii="Arial" w:hAnsi="Arial" w:cs="Arial"/>
          <w:color w:val="000000" w:themeColor="text1"/>
          <w:sz w:val="20"/>
          <w:szCs w:val="20"/>
        </w:rPr>
      </w:pPr>
      <w:r w:rsidRPr="00A32E4A">
        <w:rPr>
          <w:rFonts w:ascii="Arial" w:hAnsi="Arial" w:cs="Arial"/>
          <w:b/>
          <w:bCs/>
          <w:color w:val="000000" w:themeColor="text1"/>
          <w:sz w:val="20"/>
          <w:szCs w:val="20"/>
        </w:rPr>
        <w:t>Role of the External Expert:</w:t>
      </w:r>
      <w:r w:rsidRPr="00A32E4A">
        <w:rPr>
          <w:rFonts w:ascii="Arial" w:hAnsi="Arial" w:cs="Arial"/>
          <w:color w:val="000000" w:themeColor="text1"/>
          <w:sz w:val="20"/>
          <w:szCs w:val="20"/>
        </w:rPr>
        <w:t xml:space="preserve"> The Expert may wish to use the </w:t>
      </w:r>
      <w:r w:rsidRPr="00A32E4A">
        <w:rPr>
          <w:rFonts w:ascii="Arial" w:hAnsi="Arial" w:cs="Arial"/>
          <w:sz w:val="20"/>
          <w:szCs w:val="20"/>
        </w:rPr>
        <w:t xml:space="preserve">Reviewer’s checklist primary and secondary </w:t>
      </w:r>
      <w:r w:rsidRPr="00A32E4A">
        <w:rPr>
          <w:rFonts w:ascii="Arial" w:hAnsi="Arial" w:cs="Arial"/>
          <w:color w:val="000000" w:themeColor="text1"/>
          <w:sz w:val="20"/>
          <w:szCs w:val="20"/>
        </w:rPr>
        <w:t xml:space="preserve">(LER F1.1.4) as a guide. It is not compulsory for all items in sections A and B, or C to be fully completed. Alternatively, a free form report may be provided. </w:t>
      </w:r>
    </w:p>
    <w:p w14:paraId="09FE6AE3" w14:textId="77777777" w:rsidR="00F75234" w:rsidRPr="00A32E4A" w:rsidRDefault="00F75234" w:rsidP="00F75234">
      <w:pPr>
        <w:ind w:right="-102"/>
        <w:rPr>
          <w:rFonts w:ascii="Arial" w:hAnsi="Arial" w:cs="Arial"/>
          <w:color w:val="000000" w:themeColor="text1"/>
          <w:sz w:val="20"/>
          <w:szCs w:val="20"/>
        </w:rPr>
      </w:pPr>
      <w:r w:rsidRPr="00A32E4A">
        <w:rPr>
          <w:rFonts w:ascii="Arial" w:hAnsi="Arial" w:cs="Arial"/>
          <w:color w:val="000000" w:themeColor="text1"/>
          <w:sz w:val="20"/>
          <w:szCs w:val="20"/>
        </w:rPr>
        <w:t>The reviewer’s checklist is divided into four sections (A, B, C and D). Please complete only the relevant sections depending on submission type as follows:</w:t>
      </w:r>
    </w:p>
    <w:tbl>
      <w:tblPr>
        <w:tblStyle w:val="TableGrid"/>
        <w:tblW w:w="147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2835"/>
        <w:gridCol w:w="3260"/>
        <w:gridCol w:w="2977"/>
      </w:tblGrid>
      <w:tr w:rsidR="00F75234" w:rsidRPr="00A32E4A" w14:paraId="4F77D45E" w14:textId="77777777" w:rsidTr="00B017BE">
        <w:trPr>
          <w:trHeight w:val="500"/>
        </w:trPr>
        <w:tc>
          <w:tcPr>
            <w:tcW w:w="5676" w:type="dxa"/>
          </w:tcPr>
          <w:tbl>
            <w:tblPr>
              <w:tblStyle w:val="TableGrid"/>
              <w:tblW w:w="0" w:type="auto"/>
              <w:tblLook w:val="04A0" w:firstRow="1" w:lastRow="0" w:firstColumn="1" w:lastColumn="0" w:noHBand="0" w:noVBand="1"/>
            </w:tblPr>
            <w:tblGrid>
              <w:gridCol w:w="2875"/>
              <w:gridCol w:w="1701"/>
            </w:tblGrid>
            <w:tr w:rsidR="00F75234" w:rsidRPr="00A32E4A" w14:paraId="1115E8EF" w14:textId="77777777" w:rsidTr="00B017BE">
              <w:tc>
                <w:tcPr>
                  <w:tcW w:w="2875" w:type="dxa"/>
                </w:tcPr>
                <w:p w14:paraId="005745B5" w14:textId="77777777" w:rsidR="00F75234" w:rsidRPr="00A32E4A" w:rsidRDefault="00F75234" w:rsidP="00B017BE">
                  <w:pPr>
                    <w:spacing w:before="60" w:after="60"/>
                    <w:ind w:right="-102"/>
                    <w:rPr>
                      <w:rFonts w:ascii="Arial" w:hAnsi="Arial" w:cs="Arial"/>
                      <w:b/>
                      <w:bCs/>
                    </w:rPr>
                  </w:pPr>
                  <w:r w:rsidRPr="00A32E4A">
                    <w:rPr>
                      <w:rFonts w:ascii="Arial" w:hAnsi="Arial" w:cs="Arial"/>
                      <w:noProof/>
                    </w:rPr>
                    <mc:AlternateContent>
                      <mc:Choice Requires="wps">
                        <w:drawing>
                          <wp:anchor distT="0" distB="0" distL="114300" distR="114300" simplePos="0" relativeHeight="251659264" behindDoc="0" locked="0" layoutInCell="1" allowOverlap="1" wp14:anchorId="0923DC48" wp14:editId="3FC65FAB">
                            <wp:simplePos x="0" y="0"/>
                            <wp:positionH relativeFrom="column">
                              <wp:posOffset>5118100</wp:posOffset>
                            </wp:positionH>
                            <wp:positionV relativeFrom="paragraph">
                              <wp:posOffset>175261</wp:posOffset>
                            </wp:positionV>
                            <wp:extent cx="323850" cy="3429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23850" cy="342900"/>
                                    </a:xfrm>
                                    <a:prstGeom prst="rect">
                                      <a:avLst/>
                                    </a:prstGeom>
                                    <a:noFill/>
                                    <a:ln w="6350">
                                      <a:noFill/>
                                    </a:ln>
                                  </wps:spPr>
                                  <wps:txbx>
                                    <w:txbxContent>
                                      <w:p w14:paraId="2FEF1C84" w14:textId="77777777" w:rsidR="00F75234" w:rsidRDefault="00F75234" w:rsidP="00F752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3DC48" id="_x0000_t202" coordsize="21600,21600" o:spt="202" path="m,l,21600r21600,l21600,xe">
                            <v:stroke joinstyle="miter"/>
                            <v:path gradientshapeok="t" o:connecttype="rect"/>
                          </v:shapetype>
                          <v:shape id="Text Box 32" o:spid="_x0000_s1026" type="#_x0000_t202" style="position:absolute;margin-left:403pt;margin-top:13.8pt;width:2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" filled="f" stroked="f" strokeweight=".5pt">
                            <v:textbox inset="0,0,0,0">
                              <w:txbxContent>
                                <w:p w14:paraId="2FEF1C84" w14:textId="77777777" w:rsidR="00F75234" w:rsidRDefault="00F75234" w:rsidP="00F75234"/>
                              </w:txbxContent>
                            </v:textbox>
                          </v:shape>
                        </w:pict>
                      </mc:Fallback>
                    </mc:AlternateContent>
                  </w:r>
                  <w:r w:rsidRPr="00A32E4A">
                    <w:rPr>
                      <w:rFonts w:ascii="Arial" w:hAnsi="Arial" w:cs="Arial"/>
                      <w:b/>
                      <w:bCs/>
                    </w:rPr>
                    <w:t>Submission type</w:t>
                  </w:r>
                </w:p>
              </w:tc>
              <w:tc>
                <w:tcPr>
                  <w:tcW w:w="1701" w:type="dxa"/>
                </w:tcPr>
                <w:p w14:paraId="2F19EFEB" w14:textId="77777777" w:rsidR="00F75234" w:rsidRPr="00A32E4A" w:rsidRDefault="00F75234" w:rsidP="00B017BE">
                  <w:pPr>
                    <w:spacing w:before="60" w:after="60"/>
                    <w:ind w:right="-102"/>
                    <w:rPr>
                      <w:rFonts w:ascii="Arial" w:hAnsi="Arial" w:cs="Arial"/>
                      <w:b/>
                      <w:bCs/>
                    </w:rPr>
                  </w:pPr>
                  <w:r w:rsidRPr="00A32E4A">
                    <w:rPr>
                      <w:rFonts w:ascii="Arial" w:hAnsi="Arial" w:cs="Arial"/>
                      <w:b/>
                      <w:bCs/>
                    </w:rPr>
                    <w:t>Sections</w:t>
                  </w:r>
                </w:p>
              </w:tc>
            </w:tr>
            <w:tr w:rsidR="00F75234" w:rsidRPr="00A32E4A" w14:paraId="6AFE086F" w14:textId="77777777" w:rsidTr="00B017BE">
              <w:tc>
                <w:tcPr>
                  <w:tcW w:w="2875" w:type="dxa"/>
                </w:tcPr>
                <w:p w14:paraId="1095E388" w14:textId="77777777" w:rsidR="00F75234" w:rsidRPr="00A32E4A" w:rsidRDefault="00F75234" w:rsidP="00B017BE">
                  <w:pPr>
                    <w:spacing w:before="60" w:after="60"/>
                    <w:ind w:right="-102"/>
                    <w:rPr>
                      <w:rFonts w:ascii="Arial" w:hAnsi="Arial" w:cs="Arial"/>
                    </w:rPr>
                  </w:pPr>
                  <w:r w:rsidRPr="00A32E4A">
                    <w:rPr>
                      <w:rFonts w:ascii="Arial" w:hAnsi="Arial" w:cs="Arial"/>
                    </w:rPr>
                    <w:t>New study (clinical)</w:t>
                  </w:r>
                </w:p>
              </w:tc>
              <w:tc>
                <w:tcPr>
                  <w:tcW w:w="1701" w:type="dxa"/>
                </w:tcPr>
                <w:p w14:paraId="61468F8D" w14:textId="77777777" w:rsidR="00F75234" w:rsidRPr="00A32E4A" w:rsidRDefault="00F75234" w:rsidP="00B017BE">
                  <w:pPr>
                    <w:spacing w:before="60" w:after="60"/>
                    <w:ind w:right="-102"/>
                    <w:rPr>
                      <w:rFonts w:ascii="Arial" w:hAnsi="Arial" w:cs="Arial"/>
                    </w:rPr>
                  </w:pPr>
                  <w:r w:rsidRPr="00A32E4A">
                    <w:rPr>
                      <w:rFonts w:ascii="Arial" w:hAnsi="Arial" w:cs="Arial"/>
                    </w:rPr>
                    <w:t>A + B</w:t>
                  </w:r>
                </w:p>
              </w:tc>
            </w:tr>
            <w:tr w:rsidR="00F75234" w:rsidRPr="00A32E4A" w14:paraId="4F436907" w14:textId="77777777" w:rsidTr="00B017BE">
              <w:tc>
                <w:tcPr>
                  <w:tcW w:w="2875" w:type="dxa"/>
                </w:tcPr>
                <w:p w14:paraId="2E967FF7" w14:textId="77777777" w:rsidR="00F75234" w:rsidRPr="00A32E4A" w:rsidRDefault="00F75234" w:rsidP="00B017BE">
                  <w:pPr>
                    <w:spacing w:before="60" w:after="60"/>
                    <w:ind w:right="-102"/>
                    <w:rPr>
                      <w:rFonts w:ascii="Arial" w:hAnsi="Arial" w:cs="Arial"/>
                    </w:rPr>
                  </w:pPr>
                  <w:r w:rsidRPr="00A32E4A">
                    <w:rPr>
                      <w:rFonts w:ascii="Arial" w:hAnsi="Arial" w:cs="Arial"/>
                    </w:rPr>
                    <w:t>New study (non-clinical)</w:t>
                  </w:r>
                </w:p>
              </w:tc>
              <w:tc>
                <w:tcPr>
                  <w:tcW w:w="1701" w:type="dxa"/>
                </w:tcPr>
                <w:p w14:paraId="5EB7E119" w14:textId="77777777" w:rsidR="00F75234" w:rsidRPr="00A32E4A" w:rsidRDefault="00F75234" w:rsidP="00B017BE">
                  <w:pPr>
                    <w:spacing w:before="60" w:after="60"/>
                    <w:ind w:right="-102"/>
                    <w:rPr>
                      <w:rFonts w:ascii="Arial" w:hAnsi="Arial" w:cs="Arial"/>
                    </w:rPr>
                  </w:pPr>
                  <w:r w:rsidRPr="00A32E4A">
                    <w:rPr>
                      <w:rFonts w:ascii="Arial" w:hAnsi="Arial" w:cs="Arial"/>
                    </w:rPr>
                    <w:t>A + C</w:t>
                  </w:r>
                </w:p>
              </w:tc>
            </w:tr>
            <w:tr w:rsidR="00F75234" w:rsidRPr="00A32E4A" w14:paraId="28262CEB" w14:textId="77777777" w:rsidTr="00B017BE">
              <w:tc>
                <w:tcPr>
                  <w:tcW w:w="2875" w:type="dxa"/>
                </w:tcPr>
                <w:p w14:paraId="68210F6D" w14:textId="77777777" w:rsidR="00F75234" w:rsidRPr="00A32E4A" w:rsidRDefault="00F75234" w:rsidP="00B017BE">
                  <w:pPr>
                    <w:spacing w:before="60" w:after="60"/>
                    <w:ind w:right="-102"/>
                    <w:rPr>
                      <w:rFonts w:ascii="Arial" w:hAnsi="Arial" w:cs="Arial"/>
                    </w:rPr>
                  </w:pPr>
                  <w:r w:rsidRPr="00A32E4A">
                    <w:rPr>
                      <w:rFonts w:ascii="Arial" w:hAnsi="Arial" w:cs="Arial"/>
                    </w:rPr>
                    <w:t>Substantial amendment</w:t>
                  </w:r>
                </w:p>
              </w:tc>
              <w:tc>
                <w:tcPr>
                  <w:tcW w:w="1701" w:type="dxa"/>
                </w:tcPr>
                <w:p w14:paraId="5759B94A" w14:textId="77777777" w:rsidR="00F75234" w:rsidRPr="00A32E4A" w:rsidRDefault="00F75234" w:rsidP="00B017BE">
                  <w:pPr>
                    <w:spacing w:before="60" w:after="60"/>
                    <w:ind w:right="-102"/>
                    <w:rPr>
                      <w:rFonts w:ascii="Arial" w:hAnsi="Arial" w:cs="Arial"/>
                    </w:rPr>
                  </w:pPr>
                  <w:r w:rsidRPr="00A32E4A">
                    <w:rPr>
                      <w:rFonts w:ascii="Arial" w:hAnsi="Arial" w:cs="Arial"/>
                    </w:rPr>
                    <w:t>D (only)</w:t>
                  </w:r>
                </w:p>
              </w:tc>
            </w:tr>
          </w:tbl>
          <w:p w14:paraId="5B95EF76" w14:textId="77777777" w:rsidR="00F75234" w:rsidRPr="00A32E4A" w:rsidRDefault="00F75234" w:rsidP="00B017BE">
            <w:pPr>
              <w:ind w:right="-102"/>
              <w:rPr>
                <w:rFonts w:ascii="Arial" w:hAnsi="Arial" w:cs="Arial"/>
                <w:b/>
                <w:bCs/>
              </w:rPr>
            </w:pPr>
          </w:p>
        </w:tc>
        <w:tc>
          <w:tcPr>
            <w:tcW w:w="2835" w:type="dxa"/>
            <w:vAlign w:val="center"/>
          </w:tcPr>
          <w:p w14:paraId="221075A2" w14:textId="77777777" w:rsidR="00F75234" w:rsidRPr="00A32E4A" w:rsidRDefault="00F75234" w:rsidP="00B017BE">
            <w:pPr>
              <w:rPr>
                <w:rFonts w:ascii="Arial" w:hAnsi="Arial" w:cs="Arial"/>
              </w:rPr>
            </w:pPr>
          </w:p>
        </w:tc>
        <w:tc>
          <w:tcPr>
            <w:tcW w:w="3260" w:type="dxa"/>
            <w:vAlign w:val="center"/>
          </w:tcPr>
          <w:p w14:paraId="6C7D93AD" w14:textId="77777777" w:rsidR="00F75234" w:rsidRPr="00A32E4A" w:rsidRDefault="00F75234" w:rsidP="00B017BE">
            <w:pPr>
              <w:jc w:val="right"/>
              <w:rPr>
                <w:rFonts w:ascii="Arial" w:hAnsi="Arial" w:cs="Arial"/>
              </w:rPr>
            </w:pPr>
            <w:r w:rsidRPr="00A32E4A">
              <w:rPr>
                <w:rFonts w:ascii="Arial" w:hAnsi="Arial" w:cs="Arial"/>
              </w:rPr>
              <w:tab/>
              <w:t xml:space="preserve"> </w:t>
            </w:r>
          </w:p>
        </w:tc>
        <w:tc>
          <w:tcPr>
            <w:tcW w:w="2977" w:type="dxa"/>
          </w:tcPr>
          <w:p w14:paraId="28974D29" w14:textId="77777777" w:rsidR="00F75234" w:rsidRPr="00A32E4A" w:rsidRDefault="00F75234" w:rsidP="00B017BE">
            <w:pPr>
              <w:jc w:val="right"/>
              <w:rPr>
                <w:rFonts w:ascii="Arial" w:hAnsi="Arial" w:cs="Arial"/>
              </w:rPr>
            </w:pPr>
          </w:p>
        </w:tc>
      </w:tr>
    </w:tbl>
    <w:p w14:paraId="431AF603" w14:textId="77777777" w:rsidR="00F75234" w:rsidRPr="00A32E4A" w:rsidRDefault="00F75234" w:rsidP="00F75234">
      <w:pPr>
        <w:contextualSpacing/>
        <w:jc w:val="both"/>
        <w:rPr>
          <w:rFonts w:ascii="Arial" w:hAnsi="Arial" w:cs="Arial"/>
          <w:sz w:val="20"/>
          <w:szCs w:val="20"/>
        </w:rPr>
      </w:pPr>
    </w:p>
    <w:p w14:paraId="7C5C9F16" w14:textId="77777777" w:rsidR="00F75234" w:rsidRPr="00A32E4A" w:rsidRDefault="00F75234" w:rsidP="00F75234">
      <w:pPr>
        <w:contextualSpacing/>
        <w:jc w:val="both"/>
        <w:rPr>
          <w:rFonts w:ascii="Arial" w:hAnsi="Arial" w:cs="Arial"/>
          <w:sz w:val="20"/>
          <w:szCs w:val="20"/>
        </w:rPr>
      </w:pPr>
      <w:r w:rsidRPr="00A32E4A">
        <w:rPr>
          <w:rFonts w:ascii="Arial" w:hAnsi="Arial" w:cs="Arial"/>
          <w:sz w:val="20"/>
          <w:szCs w:val="20"/>
        </w:rPr>
        <w:t>Reviewers are not required to complete all checklist questions but must confirm the review date and that all relevant checklist questions have been considered.</w:t>
      </w:r>
    </w:p>
    <w:p w14:paraId="08501292" w14:textId="77777777" w:rsidR="00F75234" w:rsidRPr="00A32E4A" w:rsidRDefault="00F75234" w:rsidP="00F75234">
      <w:pPr>
        <w:contextualSpacing/>
        <w:jc w:val="both"/>
        <w:rPr>
          <w:rFonts w:ascii="Arial" w:hAnsi="Arial" w:cs="Arial"/>
          <w:sz w:val="20"/>
          <w:szCs w:val="20"/>
        </w:rPr>
      </w:pPr>
    </w:p>
    <w:p w14:paraId="02E51D05" w14:textId="77777777" w:rsidR="00F75234" w:rsidRPr="00A32E4A" w:rsidRDefault="00F75234" w:rsidP="00F75234">
      <w:pPr>
        <w:contextualSpacing/>
        <w:jc w:val="both"/>
        <w:rPr>
          <w:rFonts w:ascii="Arial" w:hAnsi="Arial" w:cs="Arial"/>
          <w:sz w:val="20"/>
          <w:szCs w:val="20"/>
        </w:rPr>
      </w:pPr>
      <w:r w:rsidRPr="00A32E4A">
        <w:rPr>
          <w:rFonts w:ascii="Arial" w:hAnsi="Arial" w:cs="Arial"/>
          <w:color w:val="000000" w:themeColor="text1"/>
          <w:sz w:val="20"/>
          <w:szCs w:val="20"/>
        </w:rPr>
        <w:t xml:space="preserve">Please email the completed Reviewers Checklist to </w:t>
      </w:r>
      <w:hyperlink r:id="rId10">
        <w:r w:rsidRPr="00A32E4A">
          <w:rPr>
            <w:rStyle w:val="Hyperlink"/>
            <w:rFonts w:ascii="Arial" w:hAnsi="Arial" w:cs="Arial"/>
            <w:sz w:val="20"/>
            <w:szCs w:val="20"/>
          </w:rPr>
          <w:t>bellberry@bellberry.com.au</w:t>
        </w:r>
      </w:hyperlink>
      <w:r w:rsidRPr="00A32E4A">
        <w:rPr>
          <w:rFonts w:ascii="Arial" w:hAnsi="Arial" w:cs="Arial"/>
          <w:color w:val="000000" w:themeColor="text1"/>
          <w:sz w:val="20"/>
          <w:szCs w:val="20"/>
        </w:rPr>
        <w:t xml:space="preserve"> </w:t>
      </w:r>
      <w:r w:rsidRPr="00A32E4A">
        <w:rPr>
          <w:rFonts w:ascii="Arial" w:hAnsi="Arial" w:cs="Arial"/>
          <w:color w:val="000000" w:themeColor="text1"/>
          <w:sz w:val="20"/>
          <w:szCs w:val="20"/>
          <w:u w:val="single"/>
        </w:rPr>
        <w:t>before the HREC meeting</w:t>
      </w:r>
      <w:r w:rsidRPr="00A32E4A">
        <w:rPr>
          <w:rFonts w:ascii="Arial" w:hAnsi="Arial" w:cs="Arial"/>
          <w:color w:val="000000" w:themeColor="text1"/>
          <w:sz w:val="20"/>
          <w:szCs w:val="20"/>
        </w:rPr>
        <w:t>.</w:t>
      </w:r>
    </w:p>
    <w:p w14:paraId="2A970237" w14:textId="77777777" w:rsidR="00F75234" w:rsidRPr="00A32E4A" w:rsidRDefault="00F75234" w:rsidP="00F75234">
      <w:pPr>
        <w:contextualSpacing/>
        <w:jc w:val="both"/>
        <w:rPr>
          <w:rFonts w:ascii="Arial" w:eastAsia="Arial" w:hAnsi="Arial" w:cs="Arial"/>
          <w:sz w:val="20"/>
          <w:szCs w:val="20"/>
        </w:rPr>
      </w:pPr>
    </w:p>
    <w:p w14:paraId="7953C71F" w14:textId="405DFCD7" w:rsidR="00A32E4A" w:rsidRDefault="00F75234" w:rsidP="00A32E4A">
      <w:pPr>
        <w:spacing w:after="0" w:line="240" w:lineRule="auto"/>
        <w:jc w:val="both"/>
        <w:rPr>
          <w:rFonts w:ascii="Arial" w:hAnsi="Arial" w:cs="Arial"/>
          <w:color w:val="000000" w:themeColor="text1"/>
          <w:sz w:val="20"/>
          <w:szCs w:val="20"/>
        </w:rPr>
      </w:pPr>
      <w:r w:rsidRPr="00A32E4A">
        <w:rPr>
          <w:rFonts w:ascii="Arial" w:hAnsi="Arial" w:cs="Arial"/>
          <w:color w:val="000000" w:themeColor="text1"/>
          <w:sz w:val="20"/>
          <w:szCs w:val="20"/>
        </w:rPr>
        <w:t xml:space="preserve">A reminder to refer to relevant sections of the </w:t>
      </w:r>
      <w:hyperlink r:id="rId11" w:history="1">
        <w:r w:rsidRPr="00A32E4A">
          <w:rPr>
            <w:rStyle w:val="Hyperlink"/>
            <w:rFonts w:ascii="Arial" w:hAnsi="Arial" w:cs="Arial"/>
            <w:sz w:val="20"/>
            <w:szCs w:val="20"/>
            <w:shd w:val="clear" w:color="auto" w:fill="FFFFFF"/>
          </w:rPr>
          <w:t>National Statement on Ethical Conduct in Human Research (2025)</w:t>
        </w:r>
      </w:hyperlink>
      <w:r w:rsidRPr="00A32E4A">
        <w:rPr>
          <w:rFonts w:ascii="Arial" w:hAnsi="Arial" w:cs="Arial"/>
          <w:color w:val="000000" w:themeColor="text1"/>
          <w:sz w:val="20"/>
          <w:szCs w:val="20"/>
        </w:rPr>
        <w:t>. References contained within the reviewer’s checklist are a guide and are not exhaustive.</w:t>
      </w:r>
    </w:p>
    <w:p w14:paraId="70B994CD" w14:textId="77777777" w:rsidR="00A32E4A" w:rsidRDefault="00A32E4A">
      <w:pPr>
        <w:rPr>
          <w:rFonts w:ascii="Arial" w:hAnsi="Arial" w:cs="Arial"/>
          <w:color w:val="000000" w:themeColor="text1"/>
          <w:sz w:val="20"/>
          <w:szCs w:val="20"/>
        </w:rPr>
      </w:pPr>
      <w:r>
        <w:rPr>
          <w:rFonts w:ascii="Arial" w:hAnsi="Arial" w:cs="Arial"/>
          <w:color w:val="000000" w:themeColor="text1"/>
          <w:sz w:val="20"/>
          <w:szCs w:val="20"/>
        </w:rPr>
        <w:br w:type="page"/>
      </w:r>
    </w:p>
    <w:tbl>
      <w:tblPr>
        <w:tblW w:w="14606"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98"/>
        <w:gridCol w:w="7508"/>
      </w:tblGrid>
      <w:tr w:rsidR="00F75234" w:rsidRPr="003040E7" w14:paraId="2610C776" w14:textId="77777777" w:rsidTr="00B017BE">
        <w:trPr>
          <w:trHeight w:val="262"/>
        </w:trPr>
        <w:tc>
          <w:tcPr>
            <w:tcW w:w="14606" w:type="dxa"/>
            <w:gridSpan w:val="2"/>
            <w:noWrap/>
            <w:vAlign w:val="center"/>
            <w:hideMark/>
          </w:tcPr>
          <w:p w14:paraId="1E0AF975" w14:textId="77777777" w:rsidR="00F75234" w:rsidRPr="003040E7" w:rsidRDefault="00F75234" w:rsidP="00B017BE">
            <w:pPr>
              <w:spacing w:before="40" w:after="40" w:line="240" w:lineRule="auto"/>
              <w:rPr>
                <w:rFonts w:ascii="Arial" w:hAnsi="Arial" w:cs="Arial"/>
                <w:b/>
                <w:sz w:val="20"/>
                <w:szCs w:val="20"/>
              </w:rPr>
            </w:pPr>
            <w:r w:rsidRPr="003040E7">
              <w:rPr>
                <w:rFonts w:ascii="Arial" w:hAnsi="Arial" w:cs="Arial"/>
                <w:sz w:val="20"/>
                <w:szCs w:val="20"/>
              </w:rPr>
              <w:lastRenderedPageBreak/>
              <w:br w:type="page"/>
            </w:r>
            <w:r w:rsidRPr="003040E7">
              <w:rPr>
                <w:rFonts w:ascii="Arial" w:hAnsi="Arial" w:cs="Arial"/>
                <w:b/>
                <w:sz w:val="20"/>
                <w:szCs w:val="20"/>
              </w:rPr>
              <w:t xml:space="preserve">Title of the study: </w:t>
            </w:r>
          </w:p>
        </w:tc>
      </w:tr>
      <w:tr w:rsidR="00F75234" w:rsidRPr="003040E7" w14:paraId="3861E826" w14:textId="77777777" w:rsidTr="00B017BE">
        <w:trPr>
          <w:trHeight w:val="262"/>
        </w:trPr>
        <w:tc>
          <w:tcPr>
            <w:tcW w:w="14606" w:type="dxa"/>
            <w:gridSpan w:val="2"/>
            <w:noWrap/>
            <w:vAlign w:val="center"/>
          </w:tcPr>
          <w:p w14:paraId="6CC0B80E" w14:textId="77777777" w:rsidR="00F75234" w:rsidRPr="003040E7" w:rsidRDefault="00F75234" w:rsidP="00B017BE">
            <w:pPr>
              <w:spacing w:before="40" w:after="40" w:line="240" w:lineRule="auto"/>
              <w:rPr>
                <w:rFonts w:ascii="Arial" w:hAnsi="Arial" w:cs="Arial"/>
                <w:b/>
                <w:sz w:val="20"/>
                <w:szCs w:val="20"/>
              </w:rPr>
            </w:pPr>
            <w:r w:rsidRPr="003040E7">
              <w:rPr>
                <w:rFonts w:ascii="Arial" w:hAnsi="Arial" w:cs="Arial"/>
                <w:b/>
                <w:sz w:val="20"/>
                <w:szCs w:val="20"/>
              </w:rPr>
              <w:t xml:space="preserve">Protocol reference </w:t>
            </w:r>
            <w:r w:rsidRPr="003040E7">
              <w:rPr>
                <w:rFonts w:ascii="Arial" w:hAnsi="Arial" w:cs="Arial"/>
                <w:sz w:val="20"/>
                <w:szCs w:val="20"/>
              </w:rPr>
              <w:t>(including version number and date):</w:t>
            </w:r>
          </w:p>
        </w:tc>
      </w:tr>
      <w:tr w:rsidR="00F75234" w:rsidRPr="003040E7" w14:paraId="54890B2F" w14:textId="77777777" w:rsidTr="00B017BE">
        <w:trPr>
          <w:trHeight w:val="262"/>
        </w:trPr>
        <w:tc>
          <w:tcPr>
            <w:tcW w:w="14606" w:type="dxa"/>
            <w:gridSpan w:val="2"/>
            <w:noWrap/>
            <w:vAlign w:val="center"/>
          </w:tcPr>
          <w:p w14:paraId="1F13C569" w14:textId="77777777" w:rsidR="00F75234" w:rsidRPr="003040E7" w:rsidRDefault="00F75234" w:rsidP="00B017BE">
            <w:pPr>
              <w:spacing w:before="40" w:after="40" w:line="240" w:lineRule="auto"/>
              <w:rPr>
                <w:rFonts w:ascii="Arial" w:hAnsi="Arial" w:cs="Arial"/>
                <w:b/>
                <w:sz w:val="20"/>
                <w:szCs w:val="20"/>
              </w:rPr>
            </w:pPr>
            <w:r w:rsidRPr="003040E7">
              <w:rPr>
                <w:rFonts w:ascii="Arial" w:hAnsi="Arial" w:cs="Arial"/>
                <w:b/>
                <w:sz w:val="20"/>
                <w:szCs w:val="20"/>
              </w:rPr>
              <w:t>HREC application ID:</w:t>
            </w:r>
            <w:r w:rsidRPr="003040E7">
              <w:rPr>
                <w:rFonts w:ascii="Arial" w:hAnsi="Arial" w:cs="Arial"/>
                <w:bCs/>
                <w:sz w:val="20"/>
                <w:szCs w:val="20"/>
              </w:rPr>
              <w:t xml:space="preserve">  </w:t>
            </w:r>
          </w:p>
        </w:tc>
      </w:tr>
      <w:tr w:rsidR="00F75234" w:rsidRPr="003040E7" w14:paraId="2944BF4D" w14:textId="77777777" w:rsidTr="00B017BE">
        <w:trPr>
          <w:trHeight w:val="262"/>
        </w:trPr>
        <w:tc>
          <w:tcPr>
            <w:tcW w:w="14606" w:type="dxa"/>
            <w:gridSpan w:val="2"/>
            <w:noWrap/>
            <w:vAlign w:val="center"/>
          </w:tcPr>
          <w:p w14:paraId="287EF333" w14:textId="77777777" w:rsidR="00F75234" w:rsidRPr="003040E7" w:rsidRDefault="00F75234" w:rsidP="00B017BE">
            <w:pPr>
              <w:spacing w:before="40" w:after="40" w:line="240" w:lineRule="auto"/>
              <w:rPr>
                <w:rFonts w:ascii="Arial" w:hAnsi="Arial" w:cs="Arial"/>
                <w:b/>
                <w:sz w:val="20"/>
                <w:szCs w:val="20"/>
              </w:rPr>
            </w:pPr>
            <w:r w:rsidRPr="003040E7">
              <w:rPr>
                <w:rFonts w:ascii="Arial" w:hAnsi="Arial" w:cs="Arial"/>
                <w:b/>
                <w:sz w:val="20"/>
                <w:szCs w:val="20"/>
              </w:rPr>
              <w:t xml:space="preserve">IB </w:t>
            </w:r>
            <w:r w:rsidRPr="003040E7">
              <w:rPr>
                <w:rFonts w:ascii="Arial" w:hAnsi="Arial" w:cs="Arial"/>
                <w:sz w:val="20"/>
                <w:szCs w:val="20"/>
              </w:rPr>
              <w:t>(including version number and date):</w:t>
            </w:r>
          </w:p>
        </w:tc>
      </w:tr>
      <w:tr w:rsidR="00F75234" w:rsidRPr="003040E7" w14:paraId="35646889" w14:textId="77777777" w:rsidTr="00B017BE">
        <w:trPr>
          <w:trHeight w:val="262"/>
        </w:trPr>
        <w:tc>
          <w:tcPr>
            <w:tcW w:w="14606" w:type="dxa"/>
            <w:gridSpan w:val="2"/>
            <w:noWrap/>
            <w:vAlign w:val="center"/>
          </w:tcPr>
          <w:p w14:paraId="4D6BA34C" w14:textId="77777777" w:rsidR="00F75234" w:rsidRPr="003040E7" w:rsidRDefault="00F75234" w:rsidP="00B017BE">
            <w:pPr>
              <w:spacing w:before="40" w:after="40" w:line="240" w:lineRule="auto"/>
              <w:rPr>
                <w:rFonts w:ascii="Arial" w:hAnsi="Arial" w:cs="Arial"/>
                <w:b/>
                <w:sz w:val="20"/>
                <w:szCs w:val="20"/>
              </w:rPr>
            </w:pPr>
            <w:r w:rsidRPr="003040E7">
              <w:rPr>
                <w:rFonts w:ascii="Arial" w:hAnsi="Arial" w:cs="Arial"/>
                <w:b/>
                <w:sz w:val="20"/>
                <w:szCs w:val="20"/>
              </w:rPr>
              <w:t xml:space="preserve">PICF </w:t>
            </w:r>
            <w:r w:rsidRPr="003040E7">
              <w:rPr>
                <w:rFonts w:ascii="Arial" w:hAnsi="Arial" w:cs="Arial"/>
                <w:sz w:val="20"/>
                <w:szCs w:val="20"/>
              </w:rPr>
              <w:t>(including version number and date):</w:t>
            </w:r>
          </w:p>
        </w:tc>
      </w:tr>
      <w:tr w:rsidR="00F75234" w:rsidRPr="003040E7" w14:paraId="0EBE1D8E" w14:textId="77777777" w:rsidTr="00B017BE">
        <w:trPr>
          <w:trHeight w:val="262"/>
        </w:trPr>
        <w:tc>
          <w:tcPr>
            <w:tcW w:w="14606" w:type="dxa"/>
            <w:gridSpan w:val="2"/>
            <w:noWrap/>
            <w:vAlign w:val="center"/>
          </w:tcPr>
          <w:p w14:paraId="680B2603" w14:textId="77777777" w:rsidR="00F75234" w:rsidRPr="003040E7" w:rsidRDefault="00F75234" w:rsidP="00B017BE">
            <w:pPr>
              <w:spacing w:before="40" w:after="40" w:line="240" w:lineRule="auto"/>
              <w:rPr>
                <w:rFonts w:ascii="Arial" w:hAnsi="Arial" w:cs="Arial"/>
                <w:b/>
                <w:sz w:val="20"/>
                <w:szCs w:val="20"/>
              </w:rPr>
            </w:pPr>
            <w:r w:rsidRPr="003040E7">
              <w:rPr>
                <w:rFonts w:ascii="Arial" w:hAnsi="Arial" w:cs="Arial"/>
                <w:b/>
                <w:sz w:val="20"/>
                <w:szCs w:val="20"/>
              </w:rPr>
              <w:t>Other documents reviewed:</w:t>
            </w:r>
          </w:p>
        </w:tc>
      </w:tr>
      <w:tr w:rsidR="00F75234" w:rsidRPr="003040E7" w14:paraId="142BE1EB" w14:textId="77777777" w:rsidTr="00B017BE">
        <w:trPr>
          <w:trHeight w:val="262"/>
        </w:trPr>
        <w:tc>
          <w:tcPr>
            <w:tcW w:w="14606" w:type="dxa"/>
            <w:gridSpan w:val="2"/>
            <w:noWrap/>
            <w:vAlign w:val="center"/>
          </w:tcPr>
          <w:p w14:paraId="2E80899C" w14:textId="77777777" w:rsidR="00F75234" w:rsidRPr="003040E7" w:rsidRDefault="00F75234" w:rsidP="00B017BE">
            <w:pPr>
              <w:spacing w:before="40" w:after="40" w:line="240" w:lineRule="auto"/>
              <w:rPr>
                <w:rFonts w:ascii="Arial" w:hAnsi="Arial" w:cs="Arial"/>
                <w:b/>
                <w:sz w:val="20"/>
                <w:szCs w:val="20"/>
              </w:rPr>
            </w:pPr>
            <w:r w:rsidRPr="003040E7">
              <w:rPr>
                <w:rFonts w:ascii="Arial" w:hAnsi="Arial" w:cs="Arial"/>
                <w:b/>
                <w:sz w:val="20"/>
                <w:szCs w:val="20"/>
              </w:rPr>
              <w:t>Principal Investigator:</w:t>
            </w:r>
          </w:p>
        </w:tc>
      </w:tr>
      <w:tr w:rsidR="00F75234" w:rsidRPr="003040E7" w14:paraId="40E0D137" w14:textId="77777777" w:rsidTr="00B017BE">
        <w:trPr>
          <w:trHeight w:val="360"/>
        </w:trPr>
        <w:tc>
          <w:tcPr>
            <w:tcW w:w="7098" w:type="dxa"/>
            <w:tcBorders>
              <w:right w:val="single" w:sz="4" w:space="0" w:color="auto"/>
            </w:tcBorders>
            <w:noWrap/>
            <w:vAlign w:val="center"/>
          </w:tcPr>
          <w:p w14:paraId="7286A958" w14:textId="77777777" w:rsidR="00F75234" w:rsidRPr="00792BDB" w:rsidRDefault="00F53929" w:rsidP="00B017BE">
            <w:pPr>
              <w:spacing w:after="0"/>
            </w:pPr>
            <w:sdt>
              <w:sdtPr>
                <w:id w:val="-1624848289"/>
                <w14:checkbox>
                  <w14:checked w14:val="0"/>
                  <w14:checkedState w14:val="2612" w14:font="MS Gothic"/>
                  <w14:uncheckedState w14:val="2610" w14:font="MS Gothic"/>
                </w14:checkbox>
              </w:sdtPr>
              <w:sdtEndPr/>
              <w:sdtContent>
                <w:r w:rsidR="00F75234">
                  <w:rPr>
                    <w:rFonts w:ascii="MS Gothic" w:eastAsia="MS Gothic" w:hAnsi="MS Gothic" w:hint="eastAsia"/>
                  </w:rPr>
                  <w:t>☐</w:t>
                </w:r>
              </w:sdtContent>
            </w:sdt>
            <w:r w:rsidR="00F75234">
              <w:t xml:space="preserve"> </w:t>
            </w:r>
            <w:r w:rsidR="00F75234" w:rsidRPr="006B2C15">
              <w:rPr>
                <w:rFonts w:ascii="Arial" w:hAnsi="Arial" w:cs="Arial"/>
                <w:b/>
                <w:bCs/>
                <w:sz w:val="20"/>
                <w:szCs w:val="20"/>
              </w:rPr>
              <w:t>Primary reviewer</w:t>
            </w:r>
            <w:r w:rsidR="00F75234">
              <w:rPr>
                <w:b/>
                <w:bCs/>
              </w:rPr>
              <w:t xml:space="preserve">     </w:t>
            </w:r>
            <w:r w:rsidR="00F75234">
              <w:t xml:space="preserve"> </w:t>
            </w:r>
            <w:sdt>
              <w:sdtPr>
                <w:id w:val="-1562248724"/>
                <w14:checkbox>
                  <w14:checked w14:val="0"/>
                  <w14:checkedState w14:val="2612" w14:font="MS Gothic"/>
                  <w14:uncheckedState w14:val="2610" w14:font="MS Gothic"/>
                </w14:checkbox>
              </w:sdtPr>
              <w:sdtEndPr/>
              <w:sdtContent>
                <w:r w:rsidR="00F75234">
                  <w:rPr>
                    <w:rFonts w:ascii="MS Gothic" w:eastAsia="MS Gothic" w:hAnsi="MS Gothic" w:hint="eastAsia"/>
                  </w:rPr>
                  <w:t>☐</w:t>
                </w:r>
              </w:sdtContent>
            </w:sdt>
            <w:r w:rsidR="00F75234">
              <w:t xml:space="preserve"> </w:t>
            </w:r>
            <w:r w:rsidR="00F75234" w:rsidRPr="006B2C15">
              <w:rPr>
                <w:rFonts w:ascii="Arial" w:hAnsi="Arial" w:cs="Arial"/>
                <w:b/>
                <w:bCs/>
                <w:sz w:val="20"/>
                <w:szCs w:val="20"/>
              </w:rPr>
              <w:t>Secondary reviewer</w:t>
            </w:r>
            <w:r w:rsidR="00F75234">
              <w:rPr>
                <w:b/>
                <w:bCs/>
              </w:rPr>
              <w:t xml:space="preserve">       </w:t>
            </w:r>
            <w:r w:rsidR="00F75234">
              <w:t xml:space="preserve"> </w:t>
            </w:r>
            <w:sdt>
              <w:sdtPr>
                <w:id w:val="-118229735"/>
                <w14:checkbox>
                  <w14:checked w14:val="0"/>
                  <w14:checkedState w14:val="2612" w14:font="MS Gothic"/>
                  <w14:uncheckedState w14:val="2610" w14:font="MS Gothic"/>
                </w14:checkbox>
              </w:sdtPr>
              <w:sdtEndPr/>
              <w:sdtContent>
                <w:r w:rsidR="00F75234">
                  <w:rPr>
                    <w:rFonts w:ascii="MS Gothic" w:eastAsia="MS Gothic" w:hAnsi="MS Gothic" w:hint="eastAsia"/>
                  </w:rPr>
                  <w:t>☐</w:t>
                </w:r>
              </w:sdtContent>
            </w:sdt>
            <w:r w:rsidR="00F75234">
              <w:t xml:space="preserve"> </w:t>
            </w:r>
            <w:r w:rsidR="00F75234" w:rsidRPr="006B2C15">
              <w:rPr>
                <w:rFonts w:ascii="Arial" w:hAnsi="Arial" w:cs="Arial"/>
                <w:b/>
                <w:bCs/>
                <w:sz w:val="20"/>
                <w:szCs w:val="20"/>
              </w:rPr>
              <w:t>Expert Opinion</w:t>
            </w:r>
          </w:p>
        </w:tc>
        <w:tc>
          <w:tcPr>
            <w:tcW w:w="7508" w:type="dxa"/>
            <w:tcBorders>
              <w:left w:val="single" w:sz="4" w:space="0" w:color="auto"/>
            </w:tcBorders>
            <w:vAlign w:val="center"/>
          </w:tcPr>
          <w:p w14:paraId="331B7EEB" w14:textId="77777777" w:rsidR="00F75234" w:rsidRPr="006B2C15" w:rsidRDefault="00F75234" w:rsidP="00B017BE">
            <w:pPr>
              <w:spacing w:after="0"/>
              <w:rPr>
                <w:rFonts w:ascii="Arial" w:hAnsi="Arial" w:cs="Arial"/>
                <w:sz w:val="20"/>
                <w:szCs w:val="20"/>
              </w:rPr>
            </w:pPr>
            <w:r w:rsidRPr="006B2C15">
              <w:rPr>
                <w:rFonts w:ascii="Arial" w:hAnsi="Arial" w:cs="Arial"/>
                <w:b/>
                <w:bCs/>
                <w:sz w:val="20"/>
                <w:szCs w:val="20"/>
              </w:rPr>
              <w:t>Name of reviewer</w:t>
            </w:r>
            <w:r w:rsidRPr="006B2C15">
              <w:rPr>
                <w:rFonts w:ascii="Arial" w:hAnsi="Arial" w:cs="Arial"/>
                <w:sz w:val="20"/>
                <w:szCs w:val="20"/>
              </w:rPr>
              <w:t>:</w:t>
            </w:r>
          </w:p>
        </w:tc>
      </w:tr>
      <w:tr w:rsidR="00F75234" w:rsidRPr="003040E7" w14:paraId="6E894D04" w14:textId="77777777" w:rsidTr="00B017BE">
        <w:trPr>
          <w:trHeight w:val="262"/>
        </w:trPr>
        <w:tc>
          <w:tcPr>
            <w:tcW w:w="14606" w:type="dxa"/>
            <w:gridSpan w:val="2"/>
            <w:tcBorders>
              <w:bottom w:val="single" w:sz="4" w:space="0" w:color="auto"/>
            </w:tcBorders>
            <w:noWrap/>
            <w:vAlign w:val="center"/>
          </w:tcPr>
          <w:p w14:paraId="0BC70EA3" w14:textId="77777777" w:rsidR="00F75234" w:rsidRPr="003040E7" w:rsidRDefault="00F75234" w:rsidP="00B017BE">
            <w:pPr>
              <w:spacing w:before="40" w:after="40" w:line="240" w:lineRule="auto"/>
              <w:rPr>
                <w:rFonts w:ascii="Arial" w:hAnsi="Arial" w:cs="Arial"/>
                <w:b/>
                <w:sz w:val="20"/>
                <w:szCs w:val="20"/>
              </w:rPr>
            </w:pPr>
            <w:r w:rsidRPr="003040E7">
              <w:rPr>
                <w:rFonts w:ascii="Arial" w:hAnsi="Arial" w:cs="Arial"/>
                <w:b/>
                <w:sz w:val="20"/>
                <w:szCs w:val="20"/>
              </w:rPr>
              <w:t>Date of review</w:t>
            </w:r>
            <w:r>
              <w:rPr>
                <w:rFonts w:ascii="Arial" w:hAnsi="Arial" w:cs="Arial"/>
                <w:b/>
                <w:sz w:val="20"/>
                <w:szCs w:val="20"/>
              </w:rPr>
              <w:t xml:space="preserve"> (confirming that all relevant items have been considered):</w:t>
            </w:r>
          </w:p>
        </w:tc>
      </w:tr>
    </w:tbl>
    <w:p w14:paraId="245C8F6F" w14:textId="77777777" w:rsidR="00F75234" w:rsidRDefault="00F75234" w:rsidP="00F75234"/>
    <w:tbl>
      <w:tblPr>
        <w:tblW w:w="14606" w:type="dxa"/>
        <w:tblInd w:w="-10" w:type="dxa"/>
        <w:tblLook w:val="04A0" w:firstRow="1" w:lastRow="0" w:firstColumn="1" w:lastColumn="0" w:noHBand="0" w:noVBand="1"/>
      </w:tblPr>
      <w:tblGrid>
        <w:gridCol w:w="562"/>
        <w:gridCol w:w="7373"/>
        <w:gridCol w:w="994"/>
        <w:gridCol w:w="5677"/>
      </w:tblGrid>
      <w:tr w:rsidR="00F75234" w:rsidRPr="00181141" w14:paraId="2FC5DD8F" w14:textId="77777777" w:rsidTr="00B017BE">
        <w:trPr>
          <w:trHeight w:val="77"/>
          <w:tblHeader/>
        </w:trPr>
        <w:tc>
          <w:tcPr>
            <w:tcW w:w="562" w:type="dxa"/>
            <w:tcBorders>
              <w:top w:val="single" w:sz="4" w:space="0" w:color="auto"/>
              <w:left w:val="single" w:sz="4" w:space="0" w:color="auto"/>
              <w:bottom w:val="single" w:sz="4" w:space="0" w:color="auto"/>
              <w:right w:val="single" w:sz="4" w:space="0" w:color="auto"/>
            </w:tcBorders>
            <w:shd w:val="clear" w:color="auto" w:fill="009999"/>
            <w:vAlign w:val="center"/>
          </w:tcPr>
          <w:p w14:paraId="0DF76E44" w14:textId="77777777" w:rsidR="00F75234" w:rsidRPr="00125241" w:rsidRDefault="00F75234" w:rsidP="00B017BE">
            <w:pPr>
              <w:spacing w:before="40" w:after="40" w:line="276" w:lineRule="auto"/>
              <w:ind w:left="-120" w:right="-6"/>
              <w:jc w:val="center"/>
              <w:rPr>
                <w:rFonts w:ascii="Arial" w:hAnsi="Arial" w:cs="Arial"/>
                <w:b/>
                <w:bCs/>
                <w:color w:val="FFFFFF"/>
                <w:sz w:val="36"/>
                <w:szCs w:val="36"/>
              </w:rPr>
            </w:pPr>
            <w:r w:rsidRPr="00125241">
              <w:rPr>
                <w:rFonts w:ascii="Arial" w:hAnsi="Arial" w:cs="Arial"/>
                <w:b/>
                <w:bCs/>
                <w:color w:val="FFFFFF"/>
                <w:sz w:val="36"/>
                <w:szCs w:val="36"/>
              </w:rPr>
              <w:t>A</w:t>
            </w:r>
          </w:p>
        </w:tc>
        <w:tc>
          <w:tcPr>
            <w:tcW w:w="7371" w:type="dxa"/>
            <w:tcBorders>
              <w:top w:val="single" w:sz="4" w:space="0" w:color="auto"/>
              <w:left w:val="single" w:sz="4" w:space="0" w:color="auto"/>
              <w:bottom w:val="single" w:sz="4" w:space="0" w:color="auto"/>
              <w:right w:val="single" w:sz="4" w:space="0" w:color="auto"/>
            </w:tcBorders>
            <w:shd w:val="clear" w:color="auto" w:fill="009999"/>
            <w:vAlign w:val="center"/>
          </w:tcPr>
          <w:p w14:paraId="684DF17B" w14:textId="77777777" w:rsidR="00F75234" w:rsidRPr="00125241" w:rsidRDefault="00F75234" w:rsidP="00B017BE">
            <w:pPr>
              <w:pStyle w:val="Heading1"/>
              <w:rPr>
                <w:rFonts w:cs="Arial"/>
                <w:b w:val="0"/>
                <w:bCs/>
                <w:color w:val="FFFFFF"/>
                <w:szCs w:val="18"/>
              </w:rPr>
            </w:pPr>
            <w:bookmarkStart w:id="0" w:name="_General_Research_Items"/>
            <w:bookmarkEnd w:id="0"/>
            <w:r w:rsidRPr="00125241">
              <w:rPr>
                <w:rFonts w:eastAsiaTheme="minorHAnsi" w:cs="Arial"/>
                <w:bCs/>
                <w:color w:val="FFFFFF"/>
                <w:szCs w:val="18"/>
              </w:rPr>
              <w:t>General Research Items</w:t>
            </w:r>
          </w:p>
        </w:tc>
        <w:tc>
          <w:tcPr>
            <w:tcW w:w="993" w:type="dxa"/>
            <w:tcBorders>
              <w:top w:val="single" w:sz="4" w:space="0" w:color="auto"/>
              <w:left w:val="single" w:sz="4" w:space="0" w:color="auto"/>
              <w:bottom w:val="single" w:sz="4" w:space="0" w:color="auto"/>
              <w:right w:val="single" w:sz="4" w:space="0" w:color="auto"/>
            </w:tcBorders>
            <w:shd w:val="clear" w:color="auto" w:fill="009999"/>
            <w:vAlign w:val="center"/>
          </w:tcPr>
          <w:p w14:paraId="1135E02A" w14:textId="77777777" w:rsidR="00F75234" w:rsidRPr="00181141" w:rsidRDefault="00F75234" w:rsidP="00B017BE">
            <w:pPr>
              <w:spacing w:before="40" w:after="40" w:line="276" w:lineRule="auto"/>
              <w:rPr>
                <w:rFonts w:ascii="Arial" w:hAnsi="Arial" w:cs="Arial"/>
                <w:b/>
                <w:bCs/>
                <w:color w:val="FFFFFF"/>
                <w:sz w:val="18"/>
                <w:szCs w:val="18"/>
              </w:rPr>
            </w:pPr>
            <w:r w:rsidRPr="00181141">
              <w:rPr>
                <w:rFonts w:ascii="Arial" w:hAnsi="Arial" w:cs="Arial"/>
                <w:b/>
                <w:bCs/>
                <w:color w:val="FFFFFF"/>
                <w:sz w:val="18"/>
                <w:szCs w:val="18"/>
              </w:rPr>
              <w:t>Y, N, N/A</w:t>
            </w:r>
          </w:p>
        </w:tc>
        <w:tc>
          <w:tcPr>
            <w:tcW w:w="5680" w:type="dxa"/>
            <w:tcBorders>
              <w:top w:val="single" w:sz="4" w:space="0" w:color="auto"/>
              <w:left w:val="single" w:sz="4" w:space="0" w:color="auto"/>
              <w:bottom w:val="single" w:sz="4" w:space="0" w:color="auto"/>
              <w:right w:val="single" w:sz="4" w:space="0" w:color="auto"/>
            </w:tcBorders>
            <w:shd w:val="clear" w:color="auto" w:fill="009999"/>
            <w:vAlign w:val="center"/>
          </w:tcPr>
          <w:p w14:paraId="5AE574FC" w14:textId="77777777" w:rsidR="00F75234" w:rsidRPr="00181141" w:rsidRDefault="00F75234" w:rsidP="00B017BE">
            <w:pPr>
              <w:spacing w:before="40" w:after="40" w:line="276" w:lineRule="auto"/>
              <w:rPr>
                <w:rFonts w:ascii="Arial" w:hAnsi="Arial" w:cs="Arial"/>
                <w:b/>
                <w:bCs/>
                <w:color w:val="FFFFFF"/>
                <w:sz w:val="18"/>
                <w:szCs w:val="18"/>
              </w:rPr>
            </w:pPr>
            <w:r w:rsidRPr="00181141">
              <w:rPr>
                <w:rFonts w:ascii="Arial" w:hAnsi="Arial" w:cs="Arial"/>
                <w:b/>
                <w:bCs/>
                <w:color w:val="FFFFFF"/>
                <w:sz w:val="18"/>
                <w:szCs w:val="18"/>
              </w:rPr>
              <w:t>Comments</w:t>
            </w:r>
          </w:p>
        </w:tc>
      </w:tr>
      <w:tr w:rsidR="00F75234" w:rsidRPr="001518EF" w14:paraId="3BF0F67B"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54D19402"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hideMark/>
          </w:tcPr>
          <w:p w14:paraId="0728017F" w14:textId="77777777" w:rsidR="00F75234" w:rsidRPr="001518EF" w:rsidRDefault="00F75234" w:rsidP="00B017BE">
            <w:pPr>
              <w:spacing w:before="40" w:after="40" w:line="276" w:lineRule="auto"/>
              <w:jc w:val="both"/>
              <w:rPr>
                <w:rFonts w:ascii="Arial" w:hAnsi="Arial" w:cs="Arial"/>
                <w:color w:val="000000"/>
                <w:sz w:val="18"/>
                <w:szCs w:val="18"/>
              </w:rPr>
            </w:pPr>
            <w:r w:rsidRPr="001518EF">
              <w:rPr>
                <w:rFonts w:ascii="Arial" w:hAnsi="Arial" w:cs="Arial"/>
                <w:b/>
                <w:bCs/>
                <w:color w:val="000000"/>
                <w:sz w:val="18"/>
                <w:szCs w:val="18"/>
              </w:rPr>
              <w:t>Background</w:t>
            </w:r>
            <w:r w:rsidRPr="001518EF">
              <w:rPr>
                <w:rFonts w:ascii="Arial" w:hAnsi="Arial" w:cs="Arial"/>
                <w:color w:val="000000"/>
                <w:sz w:val="18"/>
                <w:szCs w:val="18"/>
              </w:rPr>
              <w:t xml:space="preserve"> - Provide a brief summary as to the background and purpose of the drug/study.</w:t>
            </w:r>
          </w:p>
        </w:tc>
        <w:sdt>
          <w:sdtPr>
            <w:rPr>
              <w:rFonts w:ascii="Arial" w:hAnsi="Arial" w:cs="Arial"/>
              <w:color w:val="000000"/>
              <w:sz w:val="18"/>
              <w:szCs w:val="18"/>
            </w:rPr>
            <w:id w:val="1311141624"/>
            <w:placeholder>
              <w:docPart w:val="DB4386353E5E42988F51A738630DB924"/>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hideMark/>
              </w:tcPr>
              <w:p w14:paraId="24CE26C7"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13B25844"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6834FC0"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262C94FE"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175C929E"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Objectives</w:t>
            </w:r>
            <w:r w:rsidRPr="001518EF">
              <w:rPr>
                <w:rFonts w:ascii="Arial" w:hAnsi="Arial" w:cs="Arial"/>
                <w:color w:val="000000"/>
                <w:sz w:val="18"/>
                <w:szCs w:val="18"/>
              </w:rPr>
              <w:t xml:space="preserve"> - Note the main objectives of the study. Is the purpose of the study appropriate and ethical? (Refer NS 1.1, 3.1.2, 3.1.4 and 5.2.2</w:t>
            </w:r>
            <w:r>
              <w:rPr>
                <w:rFonts w:ascii="Arial" w:hAnsi="Arial" w:cs="Arial"/>
                <w:color w:val="000000"/>
                <w:sz w:val="18"/>
                <w:szCs w:val="18"/>
              </w:rPr>
              <w:t>1</w:t>
            </w:r>
            <w:r w:rsidRPr="001518EF">
              <w:rPr>
                <w:rFonts w:ascii="Arial" w:hAnsi="Arial" w:cs="Arial"/>
                <w:color w:val="000000"/>
                <w:sz w:val="18"/>
                <w:szCs w:val="18"/>
              </w:rPr>
              <w:t>).</w:t>
            </w:r>
          </w:p>
        </w:tc>
        <w:sdt>
          <w:sdtPr>
            <w:rPr>
              <w:rFonts w:ascii="Arial" w:hAnsi="Arial" w:cs="Arial"/>
              <w:color w:val="000000"/>
              <w:sz w:val="18"/>
              <w:szCs w:val="18"/>
            </w:rPr>
            <w:id w:val="763961807"/>
            <w:placeholder>
              <w:docPart w:val="E5FEE491536942B58E4B7A16C11D4124"/>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tcPr>
              <w:p w14:paraId="55716FAB"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7BD5DCC4"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76C80419"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06975F08"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7825670E" w14:textId="77777777" w:rsidR="00F75234" w:rsidRPr="008F2191" w:rsidRDefault="00F75234" w:rsidP="00B017BE">
            <w:pPr>
              <w:spacing w:before="40" w:after="40" w:line="276" w:lineRule="auto"/>
              <w:jc w:val="both"/>
              <w:rPr>
                <w:rFonts w:ascii="Arial" w:hAnsi="Arial" w:cs="Arial"/>
                <w:color w:val="000000"/>
                <w:sz w:val="18"/>
                <w:szCs w:val="18"/>
              </w:rPr>
            </w:pPr>
            <w:r w:rsidRPr="001518EF">
              <w:rPr>
                <w:rFonts w:ascii="Arial" w:hAnsi="Arial" w:cs="Arial"/>
                <w:b/>
                <w:bCs/>
                <w:color w:val="000000"/>
                <w:sz w:val="18"/>
                <w:szCs w:val="18"/>
              </w:rPr>
              <w:t>Objectives</w:t>
            </w:r>
            <w:r w:rsidRPr="001518EF">
              <w:rPr>
                <w:rFonts w:ascii="Arial" w:hAnsi="Arial" w:cs="Arial"/>
                <w:color w:val="000000"/>
                <w:sz w:val="18"/>
                <w:szCs w:val="18"/>
              </w:rPr>
              <w:t xml:space="preserve"> - Are the primary, secondary, tertiary and exploratory objectives, which are stated in the protocol, clearly and accurately reflected in the Participant Information Sheet? (Refer NS 1.7 (b), 2.2 and </w:t>
            </w:r>
            <w:r>
              <w:rPr>
                <w:rFonts w:ascii="Arial" w:hAnsi="Arial" w:cs="Arial"/>
                <w:color w:val="000000"/>
                <w:sz w:val="18"/>
                <w:szCs w:val="18"/>
              </w:rPr>
              <w:t>3.1.18-21</w:t>
            </w:r>
            <w:r w:rsidRPr="001518EF">
              <w:rPr>
                <w:rFonts w:ascii="Arial" w:hAnsi="Arial" w:cs="Arial"/>
                <w:color w:val="000000"/>
                <w:sz w:val="18"/>
                <w:szCs w:val="18"/>
              </w:rPr>
              <w:t>).</w:t>
            </w:r>
          </w:p>
        </w:tc>
        <w:sdt>
          <w:sdtPr>
            <w:rPr>
              <w:rFonts w:ascii="Arial" w:hAnsi="Arial" w:cs="Arial"/>
              <w:color w:val="000000"/>
              <w:sz w:val="18"/>
              <w:szCs w:val="18"/>
            </w:rPr>
            <w:id w:val="-71736648"/>
            <w:placeholder>
              <w:docPart w:val="525AC0C457EA4F458C02258462DBC5BB"/>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tcPr>
              <w:p w14:paraId="4DEF8A48"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7998D248"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6381050"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72521B4E"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52EE72A6"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Objectives</w:t>
            </w:r>
            <w:r w:rsidRPr="001518EF">
              <w:rPr>
                <w:rFonts w:ascii="Arial" w:hAnsi="Arial" w:cs="Arial"/>
                <w:color w:val="000000"/>
                <w:sz w:val="18"/>
                <w:szCs w:val="18"/>
              </w:rPr>
              <w:t xml:space="preserve"> - Are the objectives and conduct of optional sub-studies adequately explained in a separate Participant Information and Consent Form (PICF) where relevant? (Refer NS 1.7</w:t>
            </w:r>
            <w:r>
              <w:rPr>
                <w:rFonts w:ascii="Arial" w:hAnsi="Arial" w:cs="Arial"/>
                <w:color w:val="000000"/>
                <w:sz w:val="18"/>
                <w:szCs w:val="18"/>
              </w:rPr>
              <w:t xml:space="preserve"> </w:t>
            </w:r>
            <w:r w:rsidRPr="001518EF">
              <w:rPr>
                <w:rFonts w:ascii="Arial" w:hAnsi="Arial" w:cs="Arial"/>
                <w:color w:val="000000"/>
                <w:sz w:val="18"/>
                <w:szCs w:val="18"/>
              </w:rPr>
              <w:t>(b), 2.2 and 3.1.2</w:t>
            </w:r>
            <w:r>
              <w:rPr>
                <w:rFonts w:ascii="Arial" w:hAnsi="Arial" w:cs="Arial"/>
                <w:color w:val="000000"/>
                <w:sz w:val="18"/>
                <w:szCs w:val="18"/>
              </w:rPr>
              <w:t>5</w:t>
            </w:r>
            <w:r w:rsidRPr="001518EF">
              <w:rPr>
                <w:rFonts w:ascii="Arial" w:hAnsi="Arial" w:cs="Arial"/>
                <w:color w:val="000000"/>
                <w:sz w:val="18"/>
                <w:szCs w:val="18"/>
              </w:rPr>
              <w:t>).</w:t>
            </w:r>
          </w:p>
        </w:tc>
        <w:sdt>
          <w:sdtPr>
            <w:rPr>
              <w:rFonts w:ascii="Arial" w:hAnsi="Arial" w:cs="Arial"/>
              <w:color w:val="000000"/>
              <w:sz w:val="18"/>
              <w:szCs w:val="18"/>
            </w:rPr>
            <w:id w:val="-1348779963"/>
            <w:placeholder>
              <w:docPart w:val="AF09665FBE134891AF17DD7C0246E2A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tcPr>
              <w:p w14:paraId="20B13920"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49E94CE7"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98B1BCD"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7FD69118"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6589433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Study Design</w:t>
            </w:r>
            <w:r w:rsidRPr="001518EF">
              <w:rPr>
                <w:rFonts w:ascii="Arial" w:hAnsi="Arial" w:cs="Arial"/>
                <w:color w:val="000000"/>
                <w:sz w:val="18"/>
                <w:szCs w:val="18"/>
              </w:rPr>
              <w:t xml:space="preserve"> (Refer to the title if appropriate.) Is the study likely to meet the stated objectives, and </w:t>
            </w:r>
            <w:r w:rsidRPr="00817025">
              <w:rPr>
                <w:rFonts w:ascii="Arial" w:hAnsi="Arial" w:cs="Arial"/>
                <w:color w:val="000000"/>
                <w:sz w:val="18"/>
                <w:szCs w:val="18"/>
              </w:rPr>
              <w:t>does the research use procedures consistent with sound research design? (Refer NS 1.1, 1.8, 1.10, 3.1.1, 3.1.2).</w:t>
            </w:r>
          </w:p>
        </w:tc>
        <w:sdt>
          <w:sdtPr>
            <w:rPr>
              <w:rFonts w:ascii="Arial" w:hAnsi="Arial" w:cs="Arial"/>
              <w:color w:val="000000"/>
              <w:sz w:val="18"/>
              <w:szCs w:val="18"/>
            </w:rPr>
            <w:id w:val="192660857"/>
            <w:placeholder>
              <w:docPart w:val="B511CE5AB2D445BB9B83935F6DDA4D48"/>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tcPr>
              <w:p w14:paraId="5DE4C523"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2C6BAAFB"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D6FF9DD"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28B65F4A"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77726F3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Study Design </w:t>
            </w:r>
            <w:r w:rsidRPr="001518EF">
              <w:rPr>
                <w:rFonts w:ascii="Arial" w:hAnsi="Arial" w:cs="Arial"/>
                <w:color w:val="000000"/>
                <w:sz w:val="18"/>
                <w:szCs w:val="18"/>
              </w:rPr>
              <w:t>- Is it appropriate for the phase or study type? (Refer NS 1.1, 1.6, 1.7, 1.8 and 1.10).</w:t>
            </w:r>
          </w:p>
        </w:tc>
        <w:sdt>
          <w:sdtPr>
            <w:rPr>
              <w:rFonts w:ascii="Arial" w:hAnsi="Arial" w:cs="Arial"/>
              <w:color w:val="000000"/>
              <w:sz w:val="18"/>
              <w:szCs w:val="18"/>
            </w:rPr>
            <w:id w:val="1131288808"/>
            <w:placeholder>
              <w:docPart w:val="4995B5B856654CB3893CEAB6A879413B"/>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tcPr>
              <w:p w14:paraId="7C21D9A3"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39A72CD7"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49C48B1E"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2BD1713F"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1CF24F30" w14:textId="77777777" w:rsidR="00F75234" w:rsidRPr="007F0391" w:rsidRDefault="00F75234" w:rsidP="00B017BE">
            <w:pPr>
              <w:spacing w:before="40" w:after="40" w:line="276" w:lineRule="auto"/>
              <w:jc w:val="both"/>
              <w:rPr>
                <w:rFonts w:ascii="Arial" w:hAnsi="Arial" w:cs="Arial"/>
                <w:color w:val="000000"/>
                <w:sz w:val="18"/>
                <w:szCs w:val="18"/>
              </w:rPr>
            </w:pPr>
            <w:r w:rsidRPr="001518EF">
              <w:rPr>
                <w:rFonts w:ascii="Arial" w:hAnsi="Arial" w:cs="Arial"/>
                <w:b/>
                <w:bCs/>
                <w:color w:val="000000"/>
                <w:sz w:val="18"/>
                <w:szCs w:val="18"/>
              </w:rPr>
              <w:t>Study Design</w:t>
            </w:r>
            <w:r w:rsidRPr="001518EF">
              <w:rPr>
                <w:rFonts w:ascii="Arial" w:hAnsi="Arial" w:cs="Arial"/>
                <w:color w:val="000000"/>
                <w:sz w:val="18"/>
                <w:szCs w:val="18"/>
              </w:rPr>
              <w:t xml:space="preserve"> - If there is a control, comparator, comparison arm, is this appropriate? If there is no control, comparator, comparison arm, should there be one? (Refer NS 1.1, 1.8,</w:t>
            </w:r>
            <w:r>
              <w:rPr>
                <w:rFonts w:ascii="Arial" w:hAnsi="Arial" w:cs="Arial"/>
                <w:color w:val="000000"/>
                <w:sz w:val="18"/>
                <w:szCs w:val="18"/>
              </w:rPr>
              <w:t xml:space="preserve"> </w:t>
            </w:r>
            <w:r w:rsidRPr="001518EF">
              <w:rPr>
                <w:rFonts w:ascii="Arial" w:hAnsi="Arial" w:cs="Arial"/>
                <w:color w:val="000000"/>
                <w:sz w:val="18"/>
                <w:szCs w:val="18"/>
              </w:rPr>
              <w:t>1.10</w:t>
            </w:r>
            <w:r>
              <w:rPr>
                <w:rFonts w:ascii="Arial" w:hAnsi="Arial" w:cs="Arial"/>
                <w:color w:val="000000"/>
                <w:sz w:val="18"/>
                <w:szCs w:val="18"/>
              </w:rPr>
              <w:t>, 3.1.1 (d), 3.1.1 (e), 3.1.2 (b)</w:t>
            </w:r>
            <w:r w:rsidRPr="001518EF">
              <w:rPr>
                <w:rFonts w:ascii="Arial" w:hAnsi="Arial" w:cs="Arial"/>
                <w:color w:val="000000"/>
                <w:sz w:val="18"/>
                <w:szCs w:val="18"/>
              </w:rPr>
              <w:t>).</w:t>
            </w:r>
          </w:p>
        </w:tc>
        <w:sdt>
          <w:sdtPr>
            <w:rPr>
              <w:rFonts w:ascii="Arial" w:hAnsi="Arial" w:cs="Arial"/>
              <w:color w:val="000000"/>
              <w:sz w:val="18"/>
              <w:szCs w:val="18"/>
            </w:rPr>
            <w:id w:val="-1565630002"/>
            <w:placeholder>
              <w:docPart w:val="B789EA54110440AFB53EBF4DC43E3684"/>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tcPr>
              <w:p w14:paraId="16D49AFD"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754A9860"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6063A2F"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1419DBA3"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3F0BB89C"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Study Design</w:t>
            </w:r>
            <w:r w:rsidRPr="001518EF">
              <w:rPr>
                <w:rFonts w:ascii="Arial" w:hAnsi="Arial" w:cs="Arial"/>
                <w:color w:val="000000"/>
                <w:sz w:val="18"/>
                <w:szCs w:val="18"/>
              </w:rPr>
              <w:t xml:space="preserve"> - If the study design includes blinding/masking, does the methodology ensure integrity of the blinding process? If de-identification of data is proposed, is the methodology appropriate and robust (i.e. unable to be inappropriately re-identified)? (Refer NS 1.1, 1.7, 1.8 and 1.10).</w:t>
            </w:r>
          </w:p>
        </w:tc>
        <w:sdt>
          <w:sdtPr>
            <w:rPr>
              <w:rFonts w:ascii="Arial" w:hAnsi="Arial" w:cs="Arial"/>
              <w:color w:val="000000"/>
              <w:sz w:val="18"/>
              <w:szCs w:val="18"/>
            </w:rPr>
            <w:id w:val="-859427422"/>
            <w:placeholder>
              <w:docPart w:val="6E32F115DD944CA8925829AC10036990"/>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tcPr>
              <w:p w14:paraId="3FB5FB95"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438164D6"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47596CAF"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47F3121D"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530AB1BC"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Risks – </w:t>
            </w:r>
            <w:r w:rsidRPr="001518EF">
              <w:rPr>
                <w:rFonts w:ascii="Arial" w:hAnsi="Arial" w:cs="Arial"/>
                <w:sz w:val="18"/>
                <w:szCs w:val="18"/>
              </w:rPr>
              <w:t>Are risks to participants minimized by using procedures that are consistent with sound research design and that do not unnecessarily expose participants to</w:t>
            </w:r>
            <w:r w:rsidRPr="001518EF">
              <w:rPr>
                <w:rFonts w:ascii="Arial" w:hAnsi="Arial" w:cs="Arial"/>
                <w:spacing w:val="-2"/>
                <w:sz w:val="18"/>
                <w:szCs w:val="18"/>
              </w:rPr>
              <w:t xml:space="preserve"> </w:t>
            </w:r>
            <w:r w:rsidRPr="001518EF">
              <w:rPr>
                <w:rFonts w:ascii="Arial" w:hAnsi="Arial" w:cs="Arial"/>
                <w:sz w:val="18"/>
                <w:szCs w:val="18"/>
              </w:rPr>
              <w:t xml:space="preserve">risk? </w:t>
            </w:r>
          </w:p>
        </w:tc>
        <w:sdt>
          <w:sdtPr>
            <w:rPr>
              <w:rFonts w:ascii="Arial" w:hAnsi="Arial" w:cs="Arial"/>
              <w:color w:val="000000"/>
              <w:sz w:val="18"/>
              <w:szCs w:val="18"/>
            </w:rPr>
            <w:id w:val="-1439283711"/>
            <w:placeholder>
              <w:docPart w:val="66265B54B10D45089F459C61FB747DFB"/>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tcPr>
              <w:p w14:paraId="5C5152E9"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36E697C7"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094C582"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4CAB42AD"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6129BD2A"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Risks – </w:t>
            </w:r>
            <w:r w:rsidRPr="001518EF">
              <w:rPr>
                <w:rFonts w:ascii="Arial" w:hAnsi="Arial" w:cs="Arial"/>
                <w:bCs/>
                <w:color w:val="000000"/>
                <w:sz w:val="18"/>
                <w:szCs w:val="18"/>
              </w:rPr>
              <w:t>Are</w:t>
            </w:r>
            <w:r w:rsidRPr="001518EF">
              <w:rPr>
                <w:rFonts w:ascii="Arial" w:hAnsi="Arial" w:cs="Arial"/>
                <w:b/>
                <w:bCs/>
                <w:color w:val="000000"/>
                <w:sz w:val="18"/>
                <w:szCs w:val="18"/>
              </w:rPr>
              <w:t xml:space="preserve"> </w:t>
            </w:r>
            <w:r w:rsidRPr="001518EF">
              <w:rPr>
                <w:rFonts w:ascii="Arial" w:hAnsi="Arial" w:cs="Arial"/>
                <w:bCs/>
                <w:color w:val="000000"/>
                <w:sz w:val="18"/>
                <w:szCs w:val="18"/>
              </w:rPr>
              <w:t>r</w:t>
            </w:r>
            <w:r w:rsidRPr="001518EF">
              <w:rPr>
                <w:rFonts w:ascii="Arial" w:hAnsi="Arial" w:cs="Arial"/>
                <w:sz w:val="18"/>
                <w:szCs w:val="18"/>
              </w:rPr>
              <w:t>isks to participants minimized, when appropriate, by using procedures already being performed on the participants for</w:t>
            </w:r>
            <w:r w:rsidRPr="001518EF">
              <w:rPr>
                <w:rFonts w:ascii="Arial" w:hAnsi="Arial" w:cs="Arial"/>
                <w:spacing w:val="-13"/>
                <w:sz w:val="18"/>
                <w:szCs w:val="18"/>
              </w:rPr>
              <w:t xml:space="preserve"> </w:t>
            </w:r>
            <w:r w:rsidRPr="001518EF">
              <w:rPr>
                <w:rFonts w:ascii="Arial" w:hAnsi="Arial" w:cs="Arial"/>
                <w:sz w:val="18"/>
                <w:szCs w:val="18"/>
              </w:rPr>
              <w:t>diagnostic or treatment</w:t>
            </w:r>
            <w:r w:rsidRPr="001518EF">
              <w:rPr>
                <w:rFonts w:ascii="Arial" w:hAnsi="Arial" w:cs="Arial"/>
                <w:spacing w:val="-1"/>
                <w:sz w:val="18"/>
                <w:szCs w:val="18"/>
              </w:rPr>
              <w:t xml:space="preserve"> </w:t>
            </w:r>
            <w:r w:rsidRPr="001518EF">
              <w:rPr>
                <w:rFonts w:ascii="Arial" w:hAnsi="Arial" w:cs="Arial"/>
                <w:sz w:val="18"/>
                <w:szCs w:val="18"/>
              </w:rPr>
              <w:t>purposes?</w:t>
            </w:r>
          </w:p>
        </w:tc>
        <w:sdt>
          <w:sdtPr>
            <w:rPr>
              <w:rFonts w:ascii="Arial" w:hAnsi="Arial" w:cs="Arial"/>
              <w:color w:val="000000"/>
              <w:sz w:val="18"/>
              <w:szCs w:val="18"/>
            </w:rPr>
            <w:id w:val="1932849747"/>
            <w:placeholder>
              <w:docPart w:val="D8E4094717184474992D01CAFB2760B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tcPr>
              <w:p w14:paraId="194AD7B1"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nil"/>
              <w:bottom w:val="single" w:sz="4" w:space="0" w:color="auto"/>
              <w:right w:val="single" w:sz="4" w:space="0" w:color="auto"/>
            </w:tcBorders>
            <w:vAlign w:val="center"/>
          </w:tcPr>
          <w:p w14:paraId="67415633"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0649AC82"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7669E40A"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single" w:sz="4" w:space="0" w:color="auto"/>
              <w:bottom w:val="single" w:sz="4" w:space="0" w:color="auto"/>
              <w:right w:val="single" w:sz="4" w:space="0" w:color="auto"/>
            </w:tcBorders>
            <w:vAlign w:val="center"/>
          </w:tcPr>
          <w:p w14:paraId="575E4F57"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Study Design</w:t>
            </w:r>
            <w:r w:rsidRPr="001518EF">
              <w:rPr>
                <w:rFonts w:ascii="Arial" w:hAnsi="Arial" w:cs="Arial"/>
                <w:color w:val="000000"/>
                <w:sz w:val="18"/>
                <w:szCs w:val="18"/>
              </w:rPr>
              <w:t xml:space="preserve"> - Are there any sub studies? If yes are they an integral part of the main protocol or are they optional? (Refer NS 1.1, 1.6, 1.7, 1.8 and 1.10).</w:t>
            </w:r>
          </w:p>
        </w:tc>
        <w:sdt>
          <w:sdtPr>
            <w:rPr>
              <w:rFonts w:ascii="Arial" w:hAnsi="Arial" w:cs="Arial"/>
              <w:color w:val="000000"/>
              <w:sz w:val="18"/>
              <w:szCs w:val="18"/>
            </w:rPr>
            <w:id w:val="-2017373950"/>
            <w:placeholder>
              <w:docPart w:val="17351CC5EC2944D6958383D794B455E1"/>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single" w:sz="4" w:space="0" w:color="auto"/>
                  <w:bottom w:val="single" w:sz="4" w:space="0" w:color="auto"/>
                  <w:right w:val="single" w:sz="4" w:space="0" w:color="auto"/>
                </w:tcBorders>
              </w:tcPr>
              <w:p w14:paraId="5816923F"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80" w:type="dxa"/>
            <w:tcBorders>
              <w:top w:val="single" w:sz="4" w:space="0" w:color="auto"/>
              <w:left w:val="single" w:sz="4" w:space="0" w:color="auto"/>
              <w:bottom w:val="single" w:sz="4" w:space="0" w:color="auto"/>
              <w:right w:val="single" w:sz="4" w:space="0" w:color="auto"/>
            </w:tcBorders>
            <w:vAlign w:val="center"/>
          </w:tcPr>
          <w:p w14:paraId="74F56C53"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26AB66F"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536BB08C"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6560C2F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Study Procedures/ Visits - </w:t>
            </w:r>
            <w:r w:rsidRPr="001518EF">
              <w:rPr>
                <w:rFonts w:ascii="Arial" w:hAnsi="Arial" w:cs="Arial"/>
                <w:bCs/>
                <w:color w:val="000000"/>
                <w:sz w:val="18"/>
                <w:szCs w:val="18"/>
              </w:rPr>
              <w:t xml:space="preserve">Very briefly discuss </w:t>
            </w:r>
            <w:r w:rsidRPr="001518EF">
              <w:rPr>
                <w:rFonts w:ascii="Arial" w:hAnsi="Arial" w:cs="Arial"/>
                <w:bCs/>
                <w:sz w:val="18"/>
                <w:szCs w:val="18"/>
              </w:rPr>
              <w:t xml:space="preserve">time frames. Are standard of care and study specific procedures clearly differentiated? Are trial specific procedures beyond standard of care (blood, tissue sampling, etc.) justified? </w:t>
            </w:r>
          </w:p>
        </w:tc>
        <w:tc>
          <w:tcPr>
            <w:tcW w:w="994" w:type="dxa"/>
            <w:tcBorders>
              <w:top w:val="single" w:sz="4" w:space="0" w:color="auto"/>
              <w:left w:val="nil"/>
              <w:bottom w:val="single" w:sz="4" w:space="0" w:color="auto"/>
              <w:right w:val="single" w:sz="4" w:space="0" w:color="auto"/>
            </w:tcBorders>
          </w:tcPr>
          <w:p w14:paraId="4C24BBAC"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tc>
          <w:tcPr>
            <w:tcW w:w="5674" w:type="dxa"/>
            <w:tcBorders>
              <w:top w:val="single" w:sz="4" w:space="0" w:color="auto"/>
              <w:left w:val="nil"/>
              <w:bottom w:val="single" w:sz="4" w:space="0" w:color="auto"/>
              <w:right w:val="single" w:sz="4" w:space="0" w:color="auto"/>
            </w:tcBorders>
            <w:vAlign w:val="center"/>
          </w:tcPr>
          <w:p w14:paraId="3840A0EF"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309257D"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72E59058"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6BDF7FDE"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Discontinuation of study criteria - </w:t>
            </w:r>
            <w:r w:rsidRPr="001518EF">
              <w:rPr>
                <w:rFonts w:ascii="Arial" w:hAnsi="Arial" w:cs="Arial"/>
                <w:bCs/>
                <w:color w:val="000000"/>
                <w:sz w:val="18"/>
                <w:szCs w:val="18"/>
              </w:rPr>
              <w:t xml:space="preserve">Is there a stopping criterion in the protocol?  (Refer </w:t>
            </w:r>
            <w:r>
              <w:rPr>
                <w:rFonts w:ascii="Arial" w:hAnsi="Arial" w:cs="Arial"/>
                <w:bCs/>
                <w:color w:val="000000"/>
                <w:sz w:val="18"/>
                <w:szCs w:val="18"/>
              </w:rPr>
              <w:t xml:space="preserve">NS </w:t>
            </w:r>
            <w:r w:rsidRPr="001518EF">
              <w:rPr>
                <w:rFonts w:ascii="Arial" w:hAnsi="Arial" w:cs="Arial"/>
                <w:bCs/>
                <w:color w:val="000000"/>
                <w:sz w:val="18"/>
                <w:szCs w:val="18"/>
              </w:rPr>
              <w:t>5.</w:t>
            </w:r>
            <w:r>
              <w:rPr>
                <w:rFonts w:ascii="Arial" w:hAnsi="Arial" w:cs="Arial"/>
                <w:bCs/>
                <w:color w:val="000000"/>
                <w:sz w:val="18"/>
                <w:szCs w:val="18"/>
              </w:rPr>
              <w:t>4.15</w:t>
            </w:r>
            <w:r w:rsidRPr="001518EF">
              <w:rPr>
                <w:rFonts w:ascii="Arial" w:hAnsi="Arial" w:cs="Arial"/>
                <w:bCs/>
                <w:color w:val="000000"/>
                <w:sz w:val="18"/>
                <w:szCs w:val="18"/>
              </w:rPr>
              <w:t xml:space="preserve">, </w:t>
            </w:r>
            <w:r>
              <w:rPr>
                <w:rFonts w:ascii="Arial" w:hAnsi="Arial" w:cs="Arial"/>
                <w:bCs/>
                <w:color w:val="000000"/>
                <w:sz w:val="18"/>
                <w:szCs w:val="18"/>
              </w:rPr>
              <w:t>5.4.13</w:t>
            </w:r>
            <w:r w:rsidRPr="001518EF">
              <w:rPr>
                <w:rFonts w:ascii="Arial" w:hAnsi="Arial" w:cs="Arial"/>
                <w:bCs/>
                <w:color w:val="000000"/>
                <w:sz w:val="18"/>
                <w:szCs w:val="18"/>
              </w:rPr>
              <w:t>).</w:t>
            </w:r>
          </w:p>
        </w:tc>
        <w:sdt>
          <w:sdtPr>
            <w:rPr>
              <w:rFonts w:ascii="Arial" w:hAnsi="Arial" w:cs="Arial"/>
              <w:color w:val="000000"/>
              <w:sz w:val="18"/>
              <w:szCs w:val="18"/>
            </w:rPr>
            <w:id w:val="570857753"/>
            <w:placeholder>
              <w:docPart w:val="2CA4C04B73CD43CCAF4585228D756458"/>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78396A3F"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4DADE3CE"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A2298E3"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30EFE31C"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7DE87392"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Efficacy, Safety and other measurements - </w:t>
            </w:r>
            <w:r w:rsidRPr="001518EF">
              <w:rPr>
                <w:rFonts w:ascii="Arial" w:hAnsi="Arial" w:cs="Arial"/>
                <w:bCs/>
                <w:color w:val="000000"/>
                <w:sz w:val="18"/>
                <w:szCs w:val="18"/>
              </w:rPr>
              <w:t>Is sufficient detail in protocol? (Refer NS 3.1</w:t>
            </w:r>
            <w:r>
              <w:rPr>
                <w:rFonts w:ascii="Arial" w:hAnsi="Arial" w:cs="Arial"/>
                <w:bCs/>
                <w:color w:val="000000"/>
                <w:sz w:val="18"/>
                <w:szCs w:val="18"/>
              </w:rPr>
              <w:t xml:space="preserve"> Element </w:t>
            </w:r>
            <w:r w:rsidRPr="001518EF">
              <w:rPr>
                <w:rFonts w:ascii="Arial" w:hAnsi="Arial" w:cs="Arial"/>
                <w:bCs/>
                <w:color w:val="000000"/>
                <w:sz w:val="18"/>
                <w:szCs w:val="18"/>
              </w:rPr>
              <w:t>2, 3.1, 3.1.1</w:t>
            </w:r>
            <w:r>
              <w:rPr>
                <w:rFonts w:ascii="Arial" w:hAnsi="Arial" w:cs="Arial"/>
                <w:bCs/>
                <w:color w:val="000000"/>
                <w:sz w:val="18"/>
                <w:szCs w:val="18"/>
              </w:rPr>
              <w:t>3</w:t>
            </w:r>
            <w:r w:rsidRPr="001518EF">
              <w:rPr>
                <w:rFonts w:ascii="Arial" w:hAnsi="Arial" w:cs="Arial"/>
                <w:bCs/>
                <w:color w:val="000000"/>
                <w:sz w:val="18"/>
                <w:szCs w:val="18"/>
              </w:rPr>
              <w:t xml:space="preserve"> and 3.1.4).</w:t>
            </w:r>
          </w:p>
        </w:tc>
        <w:sdt>
          <w:sdtPr>
            <w:rPr>
              <w:rFonts w:ascii="Arial" w:hAnsi="Arial" w:cs="Arial"/>
              <w:color w:val="000000"/>
              <w:sz w:val="18"/>
              <w:szCs w:val="18"/>
            </w:rPr>
            <w:id w:val="-1003364009"/>
            <w:placeholder>
              <w:docPart w:val="AE507C4B30C143589FF3F294230A4383"/>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59A6B667"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6BB06BC0"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75B75B3"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4C502B49"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3A995BCC"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Eligibility - Inclusion and Exclusion Criteria - </w:t>
            </w:r>
            <w:r w:rsidRPr="001518EF">
              <w:rPr>
                <w:rFonts w:ascii="Arial" w:hAnsi="Arial" w:cs="Arial"/>
                <w:bCs/>
                <w:color w:val="000000"/>
                <w:sz w:val="18"/>
                <w:szCs w:val="18"/>
              </w:rPr>
              <w:t xml:space="preserve">Are criteria adequate and appropriate?  (Refer NS </w:t>
            </w:r>
            <w:r w:rsidRPr="002C6F6D">
              <w:rPr>
                <w:rFonts w:ascii="Arial" w:hAnsi="Arial" w:cs="Arial"/>
                <w:bCs/>
                <w:color w:val="000000"/>
                <w:sz w:val="18"/>
                <w:szCs w:val="18"/>
              </w:rPr>
              <w:t>1.4, 3.</w:t>
            </w:r>
            <w:r w:rsidRPr="001518EF">
              <w:rPr>
                <w:rFonts w:ascii="Arial" w:hAnsi="Arial" w:cs="Arial"/>
                <w:bCs/>
                <w:color w:val="000000"/>
                <w:sz w:val="18"/>
                <w:szCs w:val="18"/>
              </w:rPr>
              <w:t>1</w:t>
            </w:r>
            <w:r>
              <w:rPr>
                <w:rFonts w:ascii="Arial" w:hAnsi="Arial" w:cs="Arial"/>
                <w:bCs/>
                <w:color w:val="000000"/>
                <w:sz w:val="18"/>
                <w:szCs w:val="18"/>
              </w:rPr>
              <w:t xml:space="preserve"> Element </w:t>
            </w:r>
            <w:r w:rsidRPr="001518EF">
              <w:rPr>
                <w:rFonts w:ascii="Arial" w:hAnsi="Arial" w:cs="Arial"/>
                <w:bCs/>
                <w:color w:val="000000"/>
                <w:sz w:val="18"/>
                <w:szCs w:val="18"/>
              </w:rPr>
              <w:t>2,</w:t>
            </w:r>
            <w:r>
              <w:rPr>
                <w:rFonts w:ascii="Arial" w:hAnsi="Arial" w:cs="Arial"/>
                <w:bCs/>
                <w:color w:val="000000"/>
                <w:sz w:val="18"/>
                <w:szCs w:val="18"/>
              </w:rPr>
              <w:t xml:space="preserve"> 3.1.14</w:t>
            </w:r>
            <w:r w:rsidRPr="001518EF">
              <w:rPr>
                <w:rFonts w:ascii="Arial" w:hAnsi="Arial" w:cs="Arial"/>
                <w:bCs/>
                <w:color w:val="000000"/>
                <w:sz w:val="18"/>
                <w:szCs w:val="18"/>
              </w:rPr>
              <w:t>).</w:t>
            </w:r>
          </w:p>
        </w:tc>
        <w:sdt>
          <w:sdtPr>
            <w:rPr>
              <w:rFonts w:ascii="Arial" w:hAnsi="Arial" w:cs="Arial"/>
              <w:color w:val="000000"/>
              <w:sz w:val="18"/>
              <w:szCs w:val="18"/>
            </w:rPr>
            <w:id w:val="608167572"/>
            <w:placeholder>
              <w:docPart w:val="164340CC0B5C4ADFAD25DA02FB0F5282"/>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28637781"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0AEC53E7"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2FF97C5"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7ABF1104"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0EFCC11D"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Participant recruitment – </w:t>
            </w:r>
            <w:r w:rsidRPr="001518EF">
              <w:rPr>
                <w:rFonts w:ascii="Arial" w:hAnsi="Arial" w:cs="Arial"/>
                <w:bCs/>
                <w:color w:val="000000"/>
                <w:sz w:val="18"/>
                <w:szCs w:val="18"/>
              </w:rPr>
              <w:t xml:space="preserve">Is proposed methods acceptable, including how participants will be approached? (Refer NS </w:t>
            </w:r>
            <w:r>
              <w:rPr>
                <w:rFonts w:ascii="Arial" w:hAnsi="Arial" w:cs="Arial"/>
                <w:bCs/>
                <w:color w:val="000000"/>
                <w:sz w:val="18"/>
                <w:szCs w:val="18"/>
              </w:rPr>
              <w:t xml:space="preserve">3.1.17, </w:t>
            </w:r>
            <w:r w:rsidRPr="001518EF">
              <w:rPr>
                <w:rFonts w:ascii="Arial" w:hAnsi="Arial" w:cs="Arial"/>
                <w:bCs/>
                <w:color w:val="000000"/>
                <w:sz w:val="18"/>
                <w:szCs w:val="18"/>
              </w:rPr>
              <w:t>4.3.9).</w:t>
            </w:r>
          </w:p>
        </w:tc>
        <w:sdt>
          <w:sdtPr>
            <w:rPr>
              <w:rFonts w:ascii="Arial" w:hAnsi="Arial" w:cs="Arial"/>
              <w:color w:val="000000"/>
              <w:sz w:val="18"/>
              <w:szCs w:val="18"/>
            </w:rPr>
            <w:id w:val="721788768"/>
            <w:placeholder>
              <w:docPart w:val="D128A9479DB648ECB2E30B848B8B7046"/>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1189365A"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57F6D2BE"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4B3EB3F7"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126E24C1"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2684BED5"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Advertisements - </w:t>
            </w:r>
            <w:r w:rsidRPr="001518EF">
              <w:rPr>
                <w:rFonts w:ascii="Arial" w:hAnsi="Arial" w:cs="Arial"/>
                <w:bCs/>
                <w:color w:val="000000"/>
                <w:sz w:val="18"/>
                <w:szCs w:val="18"/>
              </w:rPr>
              <w:t>Is the information contained in advertisements, suitable? Consider the mode of communication (Refer NS</w:t>
            </w:r>
            <w:r>
              <w:rPr>
                <w:rFonts w:ascii="Arial" w:hAnsi="Arial" w:cs="Arial"/>
                <w:bCs/>
                <w:color w:val="000000"/>
                <w:sz w:val="18"/>
                <w:szCs w:val="18"/>
              </w:rPr>
              <w:t xml:space="preserve"> 3.1.19,</w:t>
            </w:r>
            <w:r w:rsidRPr="001518EF">
              <w:rPr>
                <w:rFonts w:ascii="Arial" w:hAnsi="Arial" w:cs="Arial"/>
                <w:bCs/>
                <w:color w:val="000000"/>
                <w:sz w:val="18"/>
                <w:szCs w:val="18"/>
              </w:rPr>
              <w:t xml:space="preserve"> 5.2.</w:t>
            </w:r>
            <w:r>
              <w:rPr>
                <w:rFonts w:ascii="Arial" w:hAnsi="Arial" w:cs="Arial"/>
                <w:bCs/>
                <w:color w:val="000000"/>
                <w:sz w:val="18"/>
                <w:szCs w:val="18"/>
              </w:rPr>
              <w:t>1</w:t>
            </w:r>
            <w:r w:rsidRPr="001518EF">
              <w:rPr>
                <w:rFonts w:ascii="Arial" w:hAnsi="Arial" w:cs="Arial"/>
                <w:bCs/>
                <w:color w:val="000000"/>
                <w:sz w:val="18"/>
                <w:szCs w:val="18"/>
              </w:rPr>
              <w:t>5).</w:t>
            </w:r>
          </w:p>
        </w:tc>
        <w:sdt>
          <w:sdtPr>
            <w:rPr>
              <w:rFonts w:ascii="Arial" w:hAnsi="Arial" w:cs="Arial"/>
              <w:color w:val="000000"/>
              <w:sz w:val="18"/>
              <w:szCs w:val="18"/>
            </w:rPr>
            <w:id w:val="-2128305921"/>
            <w:placeholder>
              <w:docPart w:val="C7ADCFF61A804621B9183D02F18A74B0"/>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4D99A621"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1A871509"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DF4C411"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3F8ADF53"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4DA64FC3"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Sample Size - </w:t>
            </w:r>
            <w:r w:rsidRPr="001518EF">
              <w:rPr>
                <w:rFonts w:ascii="Arial" w:hAnsi="Arial" w:cs="Arial"/>
                <w:bCs/>
                <w:color w:val="000000"/>
                <w:sz w:val="18"/>
                <w:szCs w:val="18"/>
              </w:rPr>
              <w:t>Report as per protocol (Refer NS 3.1.4, 3.1.1</w:t>
            </w:r>
            <w:r>
              <w:rPr>
                <w:rFonts w:ascii="Arial" w:hAnsi="Arial" w:cs="Arial"/>
                <w:bCs/>
                <w:color w:val="000000"/>
                <w:sz w:val="18"/>
                <w:szCs w:val="18"/>
              </w:rPr>
              <w:t>2</w:t>
            </w:r>
            <w:r w:rsidRPr="001518EF">
              <w:rPr>
                <w:rFonts w:ascii="Arial" w:hAnsi="Arial" w:cs="Arial"/>
                <w:bCs/>
                <w:color w:val="000000"/>
                <w:sz w:val="18"/>
                <w:szCs w:val="18"/>
              </w:rPr>
              <w:t>, 3.1.1</w:t>
            </w:r>
            <w:r>
              <w:rPr>
                <w:rFonts w:ascii="Arial" w:hAnsi="Arial" w:cs="Arial"/>
                <w:bCs/>
                <w:color w:val="000000"/>
                <w:sz w:val="18"/>
                <w:szCs w:val="18"/>
              </w:rPr>
              <w:t>3</w:t>
            </w:r>
            <w:r w:rsidRPr="001518EF">
              <w:rPr>
                <w:rFonts w:ascii="Arial" w:hAnsi="Arial" w:cs="Arial"/>
                <w:bCs/>
                <w:color w:val="000000"/>
                <w:sz w:val="18"/>
                <w:szCs w:val="18"/>
              </w:rPr>
              <w:t>, 3.1</w:t>
            </w:r>
            <w:r>
              <w:rPr>
                <w:rFonts w:ascii="Arial" w:hAnsi="Arial" w:cs="Arial"/>
                <w:bCs/>
                <w:color w:val="000000"/>
                <w:sz w:val="18"/>
                <w:szCs w:val="18"/>
              </w:rPr>
              <w:t xml:space="preserve"> Element </w:t>
            </w:r>
            <w:r w:rsidRPr="001518EF">
              <w:rPr>
                <w:rFonts w:ascii="Arial" w:hAnsi="Arial" w:cs="Arial"/>
                <w:bCs/>
                <w:color w:val="000000"/>
                <w:sz w:val="18"/>
                <w:szCs w:val="18"/>
              </w:rPr>
              <w:t>2 and 3.1.2).</w:t>
            </w:r>
          </w:p>
        </w:tc>
        <w:sdt>
          <w:sdtPr>
            <w:rPr>
              <w:rFonts w:ascii="Arial" w:hAnsi="Arial" w:cs="Arial"/>
              <w:color w:val="000000"/>
              <w:sz w:val="18"/>
              <w:szCs w:val="18"/>
            </w:rPr>
            <w:id w:val="-955709555"/>
            <w:placeholder>
              <w:docPart w:val="01F7C9F5AD10452E882AECA37CA46A81"/>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004ED92A"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6BEDD441"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F9514E8"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52128B2E"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2C7236BC"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Sample Size – </w:t>
            </w:r>
            <w:r w:rsidRPr="001518EF">
              <w:rPr>
                <w:rFonts w:ascii="Arial" w:hAnsi="Arial" w:cs="Arial"/>
                <w:bCs/>
                <w:color w:val="000000"/>
                <w:sz w:val="18"/>
                <w:szCs w:val="18"/>
              </w:rPr>
              <w:t xml:space="preserve">Is there a clear description of the sampling strategy and rationale? Is it appropriate? (Refer NS </w:t>
            </w:r>
            <w:r>
              <w:rPr>
                <w:rFonts w:ascii="Arial" w:hAnsi="Arial" w:cs="Arial"/>
                <w:bCs/>
                <w:color w:val="000000"/>
                <w:sz w:val="18"/>
                <w:szCs w:val="18"/>
              </w:rPr>
              <w:t>3.1.4,</w:t>
            </w:r>
            <w:r w:rsidRPr="001518EF">
              <w:rPr>
                <w:rFonts w:ascii="Arial" w:hAnsi="Arial" w:cs="Arial"/>
                <w:bCs/>
                <w:color w:val="000000"/>
                <w:sz w:val="18"/>
                <w:szCs w:val="18"/>
              </w:rPr>
              <w:t xml:space="preserve"> 3.1.1</w:t>
            </w:r>
            <w:r>
              <w:rPr>
                <w:rFonts w:ascii="Arial" w:hAnsi="Arial" w:cs="Arial"/>
                <w:bCs/>
                <w:color w:val="000000"/>
                <w:sz w:val="18"/>
                <w:szCs w:val="18"/>
              </w:rPr>
              <w:t>2</w:t>
            </w:r>
            <w:r w:rsidRPr="001518EF">
              <w:rPr>
                <w:rFonts w:ascii="Arial" w:hAnsi="Arial" w:cs="Arial"/>
                <w:bCs/>
                <w:color w:val="000000"/>
                <w:sz w:val="18"/>
                <w:szCs w:val="18"/>
              </w:rPr>
              <w:t>, 3.1.1</w:t>
            </w:r>
            <w:r>
              <w:rPr>
                <w:rFonts w:ascii="Arial" w:hAnsi="Arial" w:cs="Arial"/>
                <w:bCs/>
                <w:color w:val="000000"/>
                <w:sz w:val="18"/>
                <w:szCs w:val="18"/>
              </w:rPr>
              <w:t>3</w:t>
            </w:r>
            <w:r w:rsidRPr="001518EF">
              <w:rPr>
                <w:rFonts w:ascii="Arial" w:hAnsi="Arial" w:cs="Arial"/>
                <w:bCs/>
                <w:color w:val="000000"/>
                <w:sz w:val="18"/>
                <w:szCs w:val="18"/>
              </w:rPr>
              <w:t>, 3.1</w:t>
            </w:r>
            <w:r>
              <w:rPr>
                <w:rFonts w:ascii="Arial" w:hAnsi="Arial" w:cs="Arial"/>
                <w:bCs/>
                <w:color w:val="000000"/>
                <w:sz w:val="18"/>
                <w:szCs w:val="18"/>
              </w:rPr>
              <w:t xml:space="preserve"> Element </w:t>
            </w:r>
            <w:r w:rsidRPr="001518EF">
              <w:rPr>
                <w:rFonts w:ascii="Arial" w:hAnsi="Arial" w:cs="Arial"/>
                <w:bCs/>
                <w:color w:val="000000"/>
                <w:sz w:val="18"/>
                <w:szCs w:val="18"/>
              </w:rPr>
              <w:t>2 and 3.1.2).</w:t>
            </w:r>
          </w:p>
        </w:tc>
        <w:sdt>
          <w:sdtPr>
            <w:rPr>
              <w:rFonts w:ascii="Arial" w:hAnsi="Arial" w:cs="Arial"/>
              <w:color w:val="000000"/>
              <w:sz w:val="18"/>
              <w:szCs w:val="18"/>
            </w:rPr>
            <w:id w:val="-376249357"/>
            <w:placeholder>
              <w:docPart w:val="01CC7B323ACA442EA80C3FC3C4147E72"/>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34AA87AA"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0D235589"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5D1C293"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354FBB3C"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4ECEB40E"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Statistical analyses - </w:t>
            </w:r>
            <w:r w:rsidRPr="001518EF">
              <w:rPr>
                <w:rFonts w:ascii="Arial" w:hAnsi="Arial" w:cs="Arial"/>
                <w:bCs/>
                <w:color w:val="000000"/>
                <w:sz w:val="18"/>
                <w:szCs w:val="18"/>
              </w:rPr>
              <w:t>Refer to protocol and comment on adequacy of statistical plan</w:t>
            </w:r>
            <w:r>
              <w:rPr>
                <w:rFonts w:ascii="Arial" w:hAnsi="Arial" w:cs="Arial"/>
                <w:bCs/>
                <w:color w:val="000000"/>
                <w:sz w:val="18"/>
                <w:szCs w:val="18"/>
              </w:rPr>
              <w:t xml:space="preserve"> (Refer NS 3.1.2 (b))</w:t>
            </w:r>
            <w:r w:rsidRPr="001518EF">
              <w:rPr>
                <w:rFonts w:ascii="Arial" w:hAnsi="Arial" w:cs="Arial"/>
                <w:bCs/>
                <w:color w:val="000000"/>
                <w:sz w:val="18"/>
                <w:szCs w:val="18"/>
              </w:rPr>
              <w:t>.</w:t>
            </w:r>
          </w:p>
        </w:tc>
        <w:sdt>
          <w:sdtPr>
            <w:rPr>
              <w:rFonts w:ascii="Arial" w:hAnsi="Arial" w:cs="Arial"/>
              <w:color w:val="000000"/>
              <w:sz w:val="18"/>
              <w:szCs w:val="18"/>
            </w:rPr>
            <w:id w:val="1012256785"/>
            <w:placeholder>
              <w:docPart w:val="BEABEDD04FC6426D88086E6279D3574E"/>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6ADE4CF5"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6D3B44F8"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7662B559"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2B224B35"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5DAC06DF"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Statistical analyses – </w:t>
            </w:r>
            <w:r w:rsidRPr="001518EF">
              <w:rPr>
                <w:rFonts w:ascii="Arial" w:hAnsi="Arial" w:cs="Arial"/>
                <w:bCs/>
                <w:color w:val="000000"/>
                <w:sz w:val="18"/>
                <w:szCs w:val="18"/>
              </w:rPr>
              <w:t>Where appropriate to study design, should the study have a power calculation and if so, has one been done</w:t>
            </w:r>
            <w:r>
              <w:rPr>
                <w:rFonts w:ascii="Arial" w:hAnsi="Arial" w:cs="Arial"/>
                <w:bCs/>
                <w:color w:val="000000"/>
                <w:sz w:val="18"/>
                <w:szCs w:val="18"/>
              </w:rPr>
              <w:t xml:space="preserve"> (Refer NS 3.1.2 (c))</w:t>
            </w:r>
            <w:r w:rsidRPr="001518EF">
              <w:rPr>
                <w:rFonts w:ascii="Arial" w:hAnsi="Arial" w:cs="Arial"/>
                <w:bCs/>
                <w:color w:val="000000"/>
                <w:sz w:val="18"/>
                <w:szCs w:val="18"/>
              </w:rPr>
              <w:t>?</w:t>
            </w:r>
          </w:p>
        </w:tc>
        <w:sdt>
          <w:sdtPr>
            <w:rPr>
              <w:rFonts w:ascii="Arial" w:hAnsi="Arial" w:cs="Arial"/>
              <w:color w:val="000000"/>
              <w:sz w:val="18"/>
              <w:szCs w:val="18"/>
            </w:rPr>
            <w:id w:val="2050876132"/>
            <w:placeholder>
              <w:docPart w:val="8F2268AEF7A24E6E8A022D338779DA8B"/>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2B9071F4"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5F70686B"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B516D38" w14:textId="77777777" w:rsidTr="00B017BE">
        <w:trPr>
          <w:trHeight w:val="3161"/>
        </w:trPr>
        <w:tc>
          <w:tcPr>
            <w:tcW w:w="562" w:type="dxa"/>
            <w:tcBorders>
              <w:top w:val="single" w:sz="4" w:space="0" w:color="auto"/>
              <w:left w:val="single" w:sz="4" w:space="0" w:color="auto"/>
              <w:bottom w:val="single" w:sz="4" w:space="0" w:color="auto"/>
              <w:right w:val="single" w:sz="4" w:space="0" w:color="auto"/>
            </w:tcBorders>
            <w:vAlign w:val="center"/>
          </w:tcPr>
          <w:p w14:paraId="43D4076D"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382DB03F" w14:textId="77777777" w:rsidR="00F75234" w:rsidRPr="001518EF" w:rsidRDefault="00F75234" w:rsidP="00B017BE">
            <w:pPr>
              <w:spacing w:before="40" w:after="40" w:line="276" w:lineRule="auto"/>
              <w:jc w:val="both"/>
              <w:rPr>
                <w:rFonts w:ascii="Arial" w:hAnsi="Arial" w:cs="Arial"/>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Have specified groups been appropriately considered? (Refer NS):</w:t>
            </w:r>
          </w:p>
          <w:p w14:paraId="4BCF3DF2" w14:textId="77777777" w:rsidR="00F75234" w:rsidRPr="00CF2510" w:rsidRDefault="00F75234" w:rsidP="00B017BE">
            <w:pPr>
              <w:spacing w:before="40" w:after="40" w:line="276" w:lineRule="auto"/>
              <w:jc w:val="both"/>
              <w:rPr>
                <w:rFonts w:ascii="Arial" w:hAnsi="Arial" w:cs="Arial"/>
                <w:sz w:val="18"/>
                <w:szCs w:val="18"/>
              </w:rPr>
            </w:pPr>
            <w:r w:rsidRPr="001518EF">
              <w:rPr>
                <w:rFonts w:ascii="Arial" w:hAnsi="Arial" w:cs="Arial"/>
                <w:sz w:val="18"/>
                <w:szCs w:val="18"/>
              </w:rPr>
              <w:t xml:space="preserve">4.1: </w:t>
            </w:r>
            <w:r w:rsidRPr="00CF2510">
              <w:rPr>
                <w:rFonts w:ascii="Arial" w:hAnsi="Arial" w:cs="Arial"/>
                <w:sz w:val="18"/>
                <w:szCs w:val="18"/>
              </w:rPr>
              <w:t>Ethical issues in recruitment and involvement of research participants who</w:t>
            </w:r>
          </w:p>
          <w:p w14:paraId="68885DAE" w14:textId="77777777" w:rsidR="00F75234" w:rsidRPr="001518EF" w:rsidRDefault="00F75234" w:rsidP="00B017BE">
            <w:pPr>
              <w:spacing w:before="40" w:after="40" w:line="276" w:lineRule="auto"/>
              <w:jc w:val="both"/>
              <w:rPr>
                <w:rFonts w:ascii="Arial" w:hAnsi="Arial" w:cs="Arial"/>
                <w:sz w:val="18"/>
                <w:szCs w:val="18"/>
              </w:rPr>
            </w:pPr>
            <w:r w:rsidRPr="00CF2510">
              <w:rPr>
                <w:rFonts w:ascii="Arial" w:hAnsi="Arial" w:cs="Arial"/>
                <w:sz w:val="18"/>
                <w:szCs w:val="18"/>
              </w:rPr>
              <w:t>may experience increased risk</w:t>
            </w:r>
          </w:p>
          <w:p w14:paraId="527EC436" w14:textId="77777777" w:rsidR="00F75234" w:rsidRPr="001518EF" w:rsidRDefault="00F75234" w:rsidP="00B017BE">
            <w:pPr>
              <w:spacing w:before="40" w:after="40" w:line="276" w:lineRule="auto"/>
              <w:jc w:val="both"/>
              <w:rPr>
                <w:rFonts w:ascii="Arial" w:hAnsi="Arial" w:cs="Arial"/>
                <w:sz w:val="18"/>
                <w:szCs w:val="18"/>
              </w:rPr>
            </w:pPr>
            <w:r w:rsidRPr="001518EF">
              <w:rPr>
                <w:rFonts w:ascii="Arial" w:hAnsi="Arial" w:cs="Arial"/>
                <w:sz w:val="18"/>
                <w:szCs w:val="18"/>
              </w:rPr>
              <w:t xml:space="preserve">4.2: </w:t>
            </w:r>
            <w:r w:rsidRPr="00CF2510">
              <w:rPr>
                <w:rFonts w:ascii="Arial" w:hAnsi="Arial" w:cs="Arial"/>
                <w:sz w:val="18"/>
                <w:szCs w:val="18"/>
              </w:rPr>
              <w:t>Pregnancy, the human fetus and human fetal tissue</w:t>
            </w:r>
          </w:p>
          <w:p w14:paraId="643A29F3" w14:textId="77777777" w:rsidR="00F75234" w:rsidRPr="001518EF" w:rsidRDefault="00F75234" w:rsidP="00B017BE">
            <w:pPr>
              <w:spacing w:before="40" w:after="40" w:line="276" w:lineRule="auto"/>
              <w:jc w:val="both"/>
              <w:rPr>
                <w:rFonts w:ascii="Arial" w:hAnsi="Arial" w:cs="Arial"/>
                <w:sz w:val="18"/>
                <w:szCs w:val="18"/>
              </w:rPr>
            </w:pPr>
            <w:r w:rsidRPr="001518EF">
              <w:rPr>
                <w:rFonts w:ascii="Arial" w:hAnsi="Arial" w:cs="Arial"/>
                <w:sz w:val="18"/>
                <w:szCs w:val="18"/>
              </w:rPr>
              <w:t xml:space="preserve">4.3: </w:t>
            </w:r>
            <w:r w:rsidRPr="00CF2510">
              <w:rPr>
                <w:rFonts w:ascii="Arial" w:hAnsi="Arial" w:cs="Arial"/>
                <w:sz w:val="18"/>
                <w:szCs w:val="18"/>
              </w:rPr>
              <w:t>Children and young people</w:t>
            </w:r>
          </w:p>
          <w:p w14:paraId="2668436B" w14:textId="77777777" w:rsidR="00F75234" w:rsidRPr="001518EF" w:rsidRDefault="00F75234" w:rsidP="00B017BE">
            <w:pPr>
              <w:spacing w:before="40" w:after="40" w:line="276" w:lineRule="auto"/>
              <w:jc w:val="both"/>
              <w:rPr>
                <w:rFonts w:ascii="Arial" w:hAnsi="Arial" w:cs="Arial"/>
                <w:sz w:val="18"/>
                <w:szCs w:val="18"/>
              </w:rPr>
            </w:pPr>
            <w:r w:rsidRPr="001518EF">
              <w:rPr>
                <w:rFonts w:ascii="Arial" w:hAnsi="Arial" w:cs="Arial"/>
                <w:sz w:val="18"/>
                <w:szCs w:val="18"/>
              </w:rPr>
              <w:t xml:space="preserve">4.4: </w:t>
            </w:r>
            <w:r w:rsidRPr="00CF2510">
              <w:rPr>
                <w:rFonts w:ascii="Arial" w:hAnsi="Arial" w:cs="Arial"/>
                <w:sz w:val="18"/>
                <w:szCs w:val="18"/>
              </w:rPr>
              <w:t>People in dependent or unequal relationships</w:t>
            </w:r>
          </w:p>
          <w:p w14:paraId="08EF282E" w14:textId="77777777" w:rsidR="00F75234" w:rsidRPr="001518EF" w:rsidRDefault="00F75234" w:rsidP="00B017BE">
            <w:pPr>
              <w:spacing w:before="40" w:after="40" w:line="276" w:lineRule="auto"/>
              <w:jc w:val="both"/>
              <w:rPr>
                <w:rFonts w:ascii="Arial" w:hAnsi="Arial" w:cs="Arial"/>
                <w:sz w:val="18"/>
                <w:szCs w:val="18"/>
              </w:rPr>
            </w:pPr>
            <w:r w:rsidRPr="001518EF">
              <w:rPr>
                <w:rFonts w:ascii="Arial" w:hAnsi="Arial" w:cs="Arial"/>
                <w:sz w:val="18"/>
                <w:szCs w:val="18"/>
              </w:rPr>
              <w:t xml:space="preserve">4.5: </w:t>
            </w:r>
            <w:r w:rsidRPr="00CF2510">
              <w:rPr>
                <w:rFonts w:ascii="Arial" w:hAnsi="Arial" w:cs="Arial"/>
                <w:sz w:val="18"/>
                <w:szCs w:val="18"/>
              </w:rPr>
              <w:t>People experiencing physical or mental ill-health or disability</w:t>
            </w:r>
          </w:p>
          <w:p w14:paraId="59E52B0D" w14:textId="77777777" w:rsidR="00F75234" w:rsidRPr="001518EF" w:rsidRDefault="00F75234" w:rsidP="00B017BE">
            <w:pPr>
              <w:spacing w:before="40" w:after="40" w:line="276" w:lineRule="auto"/>
              <w:jc w:val="both"/>
              <w:rPr>
                <w:rFonts w:ascii="Arial" w:hAnsi="Arial" w:cs="Arial"/>
                <w:sz w:val="18"/>
                <w:szCs w:val="18"/>
              </w:rPr>
            </w:pPr>
            <w:r w:rsidRPr="001518EF">
              <w:rPr>
                <w:rFonts w:ascii="Arial" w:hAnsi="Arial" w:cs="Arial"/>
                <w:sz w:val="18"/>
                <w:szCs w:val="18"/>
              </w:rPr>
              <w:t xml:space="preserve">4.6: </w:t>
            </w:r>
            <w:r w:rsidRPr="00CF2510">
              <w:rPr>
                <w:rFonts w:ascii="Arial" w:hAnsi="Arial" w:cs="Arial"/>
                <w:sz w:val="18"/>
                <w:szCs w:val="18"/>
              </w:rPr>
              <w:t>Research conducted in other countries</w:t>
            </w:r>
          </w:p>
          <w:p w14:paraId="47B1705B" w14:textId="77777777" w:rsidR="00F75234" w:rsidRPr="00CF2510" w:rsidRDefault="00F75234" w:rsidP="00B017BE">
            <w:pPr>
              <w:spacing w:before="40" w:after="40" w:line="276" w:lineRule="auto"/>
              <w:jc w:val="both"/>
              <w:rPr>
                <w:rFonts w:ascii="Arial" w:hAnsi="Arial" w:cs="Arial"/>
                <w:sz w:val="18"/>
                <w:szCs w:val="18"/>
                <w:lang w:val="en-AU"/>
              </w:rPr>
            </w:pPr>
            <w:r w:rsidRPr="001518EF">
              <w:rPr>
                <w:rFonts w:ascii="Arial" w:hAnsi="Arial" w:cs="Arial"/>
                <w:sz w:val="18"/>
                <w:szCs w:val="18"/>
              </w:rPr>
              <w:t xml:space="preserve">4.7: </w:t>
            </w:r>
            <w:r w:rsidRPr="00CF2510">
              <w:rPr>
                <w:rFonts w:ascii="Arial" w:hAnsi="Arial" w:cs="Arial"/>
                <w:sz w:val="18"/>
                <w:szCs w:val="18"/>
                <w:lang w:val="en-AU"/>
              </w:rPr>
              <w:t xml:space="preserve">Research with Aboriginal and Torres Strait Islander people and communities </w:t>
            </w:r>
          </w:p>
          <w:p w14:paraId="7D303CB4" w14:textId="77777777" w:rsidR="00F75234" w:rsidRDefault="00F75234" w:rsidP="00B017BE">
            <w:pPr>
              <w:spacing w:before="40" w:after="40" w:line="276" w:lineRule="auto"/>
              <w:jc w:val="both"/>
              <w:rPr>
                <w:rFonts w:ascii="Arial" w:hAnsi="Arial" w:cs="Arial"/>
                <w:sz w:val="18"/>
                <w:szCs w:val="18"/>
                <w:lang w:val="en-AU"/>
              </w:rPr>
            </w:pPr>
            <w:r w:rsidRPr="001518EF">
              <w:rPr>
                <w:rFonts w:ascii="Arial" w:hAnsi="Arial" w:cs="Arial"/>
                <w:sz w:val="18"/>
                <w:szCs w:val="18"/>
              </w:rPr>
              <w:t xml:space="preserve">4.8: </w:t>
            </w:r>
            <w:r w:rsidRPr="00CF2510">
              <w:rPr>
                <w:rFonts w:ascii="Arial" w:hAnsi="Arial" w:cs="Arial"/>
                <w:sz w:val="18"/>
                <w:szCs w:val="18"/>
                <w:lang w:val="en-AU"/>
              </w:rPr>
              <w:t xml:space="preserve">Research conducted during natural disasters, public health emergencies or other crises </w:t>
            </w:r>
          </w:p>
          <w:p w14:paraId="3E95C9F0" w14:textId="77777777" w:rsidR="00F75234" w:rsidRPr="001518EF" w:rsidRDefault="00F75234" w:rsidP="00B017BE">
            <w:pPr>
              <w:spacing w:before="40" w:after="40" w:line="276" w:lineRule="auto"/>
              <w:jc w:val="both"/>
              <w:rPr>
                <w:rFonts w:ascii="Arial" w:hAnsi="Arial" w:cs="Arial"/>
                <w:b/>
                <w:bCs/>
                <w:color w:val="000000"/>
                <w:sz w:val="18"/>
                <w:szCs w:val="18"/>
              </w:rPr>
            </w:pPr>
            <w:r w:rsidRPr="00CF2510">
              <w:rPr>
                <w:rFonts w:ascii="Arial" w:hAnsi="Arial" w:cs="Arial"/>
                <w:sz w:val="18"/>
                <w:szCs w:val="18"/>
                <w:lang w:val="en-AU"/>
              </w:rPr>
              <w:t>4.9: Research that may discover illegal activity.</w:t>
            </w:r>
          </w:p>
        </w:tc>
        <w:sdt>
          <w:sdtPr>
            <w:rPr>
              <w:rFonts w:ascii="Arial" w:hAnsi="Arial" w:cs="Arial"/>
              <w:color w:val="000000"/>
              <w:sz w:val="18"/>
              <w:szCs w:val="18"/>
            </w:rPr>
            <w:id w:val="-1212033888"/>
            <w:placeholder>
              <w:docPart w:val="FF802F48990B4B40983070F54F9DBB15"/>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1370E278"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6CACC6BF"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988DD96"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3DD7E379"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1E3E628A"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Has publication of results been appropriately explained? (Refer NS 2.2.6</w:t>
            </w:r>
            <w:r>
              <w:rPr>
                <w:rFonts w:ascii="Arial" w:hAnsi="Arial" w:cs="Arial"/>
                <w:bCs/>
                <w:color w:val="000000"/>
                <w:sz w:val="18"/>
                <w:szCs w:val="18"/>
              </w:rPr>
              <w:t xml:space="preserve"> </w:t>
            </w:r>
            <w:r w:rsidRPr="001518EF">
              <w:rPr>
                <w:rFonts w:ascii="Arial" w:hAnsi="Arial" w:cs="Arial"/>
                <w:bCs/>
                <w:color w:val="000000"/>
                <w:sz w:val="18"/>
                <w:szCs w:val="18"/>
              </w:rPr>
              <w:t>(k) and 5.</w:t>
            </w:r>
            <w:r>
              <w:rPr>
                <w:rFonts w:ascii="Arial" w:hAnsi="Arial" w:cs="Arial"/>
                <w:bCs/>
                <w:color w:val="000000"/>
                <w:sz w:val="18"/>
                <w:szCs w:val="18"/>
              </w:rPr>
              <w:t>3</w:t>
            </w:r>
            <w:r w:rsidRPr="001518EF">
              <w:rPr>
                <w:rFonts w:ascii="Arial" w:hAnsi="Arial" w:cs="Arial"/>
                <w:bCs/>
                <w:color w:val="000000"/>
                <w:sz w:val="18"/>
                <w:szCs w:val="18"/>
              </w:rPr>
              <w:t>.11).</w:t>
            </w:r>
          </w:p>
        </w:tc>
        <w:sdt>
          <w:sdtPr>
            <w:rPr>
              <w:rFonts w:ascii="Arial" w:hAnsi="Arial" w:cs="Arial"/>
              <w:color w:val="000000"/>
              <w:sz w:val="18"/>
              <w:szCs w:val="18"/>
            </w:rPr>
            <w:id w:val="1848450864"/>
            <w:placeholder>
              <w:docPart w:val="551723806BA4481C87193BABC884D171"/>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5A5709D8"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582188C5"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A5A4C98"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32A98C2C"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2D73552B"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Is the Principal Investigator appropriately skilled, qualified and experienced to conduct and supervise the study? (Refer NS 1.1</w:t>
            </w:r>
            <w:r>
              <w:rPr>
                <w:rFonts w:ascii="Arial" w:hAnsi="Arial" w:cs="Arial"/>
                <w:bCs/>
                <w:color w:val="000000"/>
                <w:sz w:val="18"/>
                <w:szCs w:val="18"/>
              </w:rPr>
              <w:t xml:space="preserve"> </w:t>
            </w:r>
            <w:r w:rsidRPr="001518EF">
              <w:rPr>
                <w:rFonts w:ascii="Arial" w:hAnsi="Arial" w:cs="Arial"/>
                <w:bCs/>
                <w:color w:val="000000"/>
                <w:sz w:val="18"/>
                <w:szCs w:val="18"/>
              </w:rPr>
              <w:t>(e), 3.1.9</w:t>
            </w:r>
            <w:r>
              <w:rPr>
                <w:rFonts w:ascii="Arial" w:hAnsi="Arial" w:cs="Arial"/>
                <w:bCs/>
                <w:color w:val="000000"/>
                <w:sz w:val="18"/>
                <w:szCs w:val="18"/>
              </w:rPr>
              <w:t xml:space="preserve"> </w:t>
            </w:r>
            <w:r w:rsidRPr="001518EF">
              <w:rPr>
                <w:rFonts w:ascii="Arial" w:hAnsi="Arial" w:cs="Arial"/>
                <w:bCs/>
                <w:color w:val="000000"/>
                <w:sz w:val="18"/>
                <w:szCs w:val="18"/>
              </w:rPr>
              <w:t>(b) and 3.2.4</w:t>
            </w:r>
            <w:r>
              <w:rPr>
                <w:rFonts w:ascii="Arial" w:hAnsi="Arial" w:cs="Arial"/>
                <w:bCs/>
                <w:color w:val="000000"/>
                <w:sz w:val="18"/>
                <w:szCs w:val="18"/>
              </w:rPr>
              <w:t xml:space="preserve"> </w:t>
            </w:r>
            <w:r w:rsidRPr="001518EF">
              <w:rPr>
                <w:rFonts w:ascii="Arial" w:hAnsi="Arial" w:cs="Arial"/>
                <w:bCs/>
                <w:color w:val="000000"/>
                <w:sz w:val="18"/>
                <w:szCs w:val="18"/>
              </w:rPr>
              <w:t>(b)</w:t>
            </w:r>
            <w:r>
              <w:rPr>
                <w:rFonts w:ascii="Arial" w:hAnsi="Arial" w:cs="Arial"/>
                <w:bCs/>
                <w:color w:val="000000"/>
                <w:sz w:val="18"/>
                <w:szCs w:val="18"/>
              </w:rPr>
              <w:t>)</w:t>
            </w:r>
            <w:r w:rsidRPr="001518EF">
              <w:rPr>
                <w:rFonts w:ascii="Arial" w:hAnsi="Arial" w:cs="Arial"/>
                <w:bCs/>
                <w:color w:val="000000"/>
                <w:sz w:val="18"/>
                <w:szCs w:val="18"/>
              </w:rPr>
              <w:t>.</w:t>
            </w:r>
          </w:p>
        </w:tc>
        <w:sdt>
          <w:sdtPr>
            <w:rPr>
              <w:rFonts w:ascii="Arial" w:hAnsi="Arial" w:cs="Arial"/>
              <w:color w:val="000000"/>
              <w:sz w:val="18"/>
              <w:szCs w:val="18"/>
            </w:rPr>
            <w:id w:val="-814481146"/>
            <w:placeholder>
              <w:docPart w:val="8D802C1D9DA04422949C103A5349083B"/>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3C971CA7"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0C32F7D5"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C23B676"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15392F20"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4DD1922D"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 xml:space="preserve">Is the risk/benefit analysis satisfactory? (The likely benefit of the research must justify any risks of harm or discomfort to the participants. The likely benefit may be to the participants, to the wider community or to both. (Refer NS 1.1, 1.6, 1.7, 1.8, 1.10, </w:t>
            </w:r>
            <w:r>
              <w:rPr>
                <w:rFonts w:ascii="Arial" w:hAnsi="Arial" w:cs="Arial"/>
                <w:bCs/>
                <w:color w:val="000000"/>
                <w:sz w:val="18"/>
                <w:szCs w:val="18"/>
              </w:rPr>
              <w:t xml:space="preserve">2.1.1, 2.1.2, 2.1.5, </w:t>
            </w:r>
            <w:r w:rsidRPr="001518EF">
              <w:rPr>
                <w:rFonts w:ascii="Arial" w:hAnsi="Arial" w:cs="Arial"/>
                <w:bCs/>
                <w:color w:val="000000"/>
                <w:sz w:val="18"/>
                <w:szCs w:val="18"/>
              </w:rPr>
              <w:t>2.3.6, 3.1.5 and 3.2.4).</w:t>
            </w:r>
          </w:p>
        </w:tc>
        <w:sdt>
          <w:sdtPr>
            <w:rPr>
              <w:rFonts w:ascii="Arial" w:hAnsi="Arial" w:cs="Arial"/>
              <w:color w:val="000000"/>
              <w:sz w:val="18"/>
              <w:szCs w:val="18"/>
            </w:rPr>
            <w:id w:val="-1680810628"/>
            <w:placeholder>
              <w:docPart w:val="EA7CFDFB776142F39A50320C6BCDC1F3"/>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7BE1A0FC"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19E9DF2E"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4C510263"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411BA309"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5C4A65C3" w14:textId="77777777" w:rsidR="00F75234" w:rsidRPr="001518EF" w:rsidRDefault="00F75234" w:rsidP="00B017BE">
            <w:pPr>
              <w:spacing w:before="40" w:after="40" w:line="276" w:lineRule="auto"/>
              <w:jc w:val="both"/>
              <w:rPr>
                <w:rFonts w:ascii="Arial" w:hAnsi="Arial" w:cs="Arial"/>
                <w:b/>
                <w:sz w:val="18"/>
                <w:szCs w:val="18"/>
              </w:rPr>
            </w:pPr>
            <w:r w:rsidRPr="001518EF">
              <w:rPr>
                <w:rFonts w:ascii="Arial" w:hAnsi="Arial" w:cs="Arial"/>
                <w:b/>
                <w:bCs/>
                <w:color w:val="000000"/>
                <w:sz w:val="18"/>
                <w:szCs w:val="18"/>
              </w:rPr>
              <w:t xml:space="preserve">Consent - </w:t>
            </w:r>
            <w:r w:rsidRPr="001518EF">
              <w:rPr>
                <w:rFonts w:ascii="Arial" w:hAnsi="Arial" w:cs="Arial"/>
                <w:sz w:val="18"/>
                <w:szCs w:val="18"/>
              </w:rPr>
              <w:t>Does the application give adequate information to assess the consent process?</w:t>
            </w:r>
            <w:r>
              <w:rPr>
                <w:rFonts w:ascii="Arial" w:hAnsi="Arial" w:cs="Arial"/>
                <w:sz w:val="18"/>
                <w:szCs w:val="18"/>
              </w:rPr>
              <w:t xml:space="preserve"> (Refer NS 3.1.17 and 3.1.23)</w:t>
            </w:r>
            <w:r w:rsidRPr="001518EF">
              <w:rPr>
                <w:rFonts w:ascii="Arial" w:hAnsi="Arial" w:cs="Arial"/>
                <w:b/>
                <w:sz w:val="18"/>
                <w:szCs w:val="18"/>
              </w:rPr>
              <w:t xml:space="preserve"> </w:t>
            </w:r>
            <w:r w:rsidRPr="001518EF">
              <w:rPr>
                <w:rFonts w:ascii="Arial" w:hAnsi="Arial" w:cs="Arial"/>
                <w:sz w:val="18"/>
                <w:szCs w:val="18"/>
              </w:rPr>
              <w:t xml:space="preserve">(GCP Section </w:t>
            </w:r>
            <w:r>
              <w:rPr>
                <w:rFonts w:ascii="Arial" w:hAnsi="Arial" w:cs="Arial"/>
                <w:sz w:val="18"/>
                <w:szCs w:val="18"/>
              </w:rPr>
              <w:t>2</w:t>
            </w:r>
            <w:r w:rsidRPr="001518EF">
              <w:rPr>
                <w:rFonts w:ascii="Arial" w:hAnsi="Arial" w:cs="Arial"/>
                <w:sz w:val="18"/>
                <w:szCs w:val="18"/>
              </w:rPr>
              <w:t>.8 Informed consent of trial participants)</w:t>
            </w:r>
          </w:p>
        </w:tc>
        <w:sdt>
          <w:sdtPr>
            <w:rPr>
              <w:rFonts w:ascii="Arial" w:hAnsi="Arial" w:cs="Arial"/>
              <w:color w:val="000000"/>
              <w:sz w:val="18"/>
              <w:szCs w:val="18"/>
            </w:rPr>
            <w:id w:val="1406721356"/>
            <w:placeholder>
              <w:docPart w:val="5020BBAEB42C4054BB1D288DA66251CE"/>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2D2ECD59"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77888B32"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250BE80"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5AD5684E"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480F5818"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Consent - </w:t>
            </w:r>
            <w:r w:rsidRPr="001518EF">
              <w:rPr>
                <w:rFonts w:ascii="Arial" w:hAnsi="Arial" w:cs="Arial"/>
                <w:sz w:val="18"/>
                <w:szCs w:val="18"/>
              </w:rPr>
              <w:t xml:space="preserve">Does the PICF contain any language that would appear to waive any of the participants rights? (GCP </w:t>
            </w:r>
            <w:r>
              <w:rPr>
                <w:rFonts w:ascii="Arial" w:hAnsi="Arial" w:cs="Arial"/>
                <w:sz w:val="18"/>
                <w:szCs w:val="18"/>
              </w:rPr>
              <w:t>2</w:t>
            </w:r>
            <w:r w:rsidRPr="001518EF">
              <w:rPr>
                <w:rFonts w:ascii="Arial" w:hAnsi="Arial" w:cs="Arial"/>
                <w:sz w:val="18"/>
                <w:szCs w:val="18"/>
              </w:rPr>
              <w:t>.8.4)</w:t>
            </w:r>
          </w:p>
        </w:tc>
        <w:sdt>
          <w:sdtPr>
            <w:rPr>
              <w:rFonts w:ascii="Arial" w:hAnsi="Arial" w:cs="Arial"/>
              <w:color w:val="000000"/>
              <w:sz w:val="18"/>
              <w:szCs w:val="18"/>
            </w:rPr>
            <w:id w:val="235367706"/>
            <w:placeholder>
              <w:docPart w:val="50B5A80BE1EB46C7B6B3739F999C7CD1"/>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0FB36FCE"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71D4F891"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41039DB"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3EA8F6A9"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730B9A24" w14:textId="77777777" w:rsidR="00F75234" w:rsidRDefault="00F75234" w:rsidP="00B017BE">
            <w:pPr>
              <w:spacing w:before="40" w:after="40" w:line="276" w:lineRule="auto"/>
              <w:jc w:val="both"/>
              <w:rPr>
                <w:rFonts w:ascii="Arial" w:hAnsi="Arial" w:cs="Arial"/>
                <w:bCs/>
                <w:color w:val="000000"/>
                <w:sz w:val="18"/>
                <w:szCs w:val="18"/>
              </w:rPr>
            </w:pPr>
            <w:r w:rsidRPr="001518EF">
              <w:rPr>
                <w:rFonts w:ascii="Arial" w:hAnsi="Arial" w:cs="Arial"/>
                <w:b/>
                <w:bCs/>
                <w:color w:val="000000"/>
                <w:sz w:val="18"/>
                <w:szCs w:val="18"/>
              </w:rPr>
              <w:t xml:space="preserve">Waiver of Consent – </w:t>
            </w:r>
            <w:r w:rsidRPr="001518EF">
              <w:rPr>
                <w:rFonts w:ascii="Arial" w:hAnsi="Arial" w:cs="Arial"/>
                <w:bCs/>
                <w:color w:val="000000"/>
                <w:sz w:val="18"/>
                <w:szCs w:val="18"/>
              </w:rPr>
              <w:t xml:space="preserve">If a waiver of consent has been requested, does the protocol adequately address NS 2.3.6-12, 4.4.1, 4.4.6? </w:t>
            </w:r>
          </w:p>
          <w:p w14:paraId="1F2554BC" w14:textId="77777777" w:rsidR="00F75234" w:rsidRDefault="00F75234" w:rsidP="00B017BE">
            <w:pPr>
              <w:spacing w:before="40" w:after="40" w:line="276" w:lineRule="auto"/>
              <w:jc w:val="both"/>
              <w:rPr>
                <w:rFonts w:ascii="Arial" w:hAnsi="Arial" w:cs="Arial"/>
                <w:color w:val="000000"/>
                <w:sz w:val="18"/>
                <w:szCs w:val="18"/>
                <w:lang w:val="en-AU"/>
              </w:rPr>
            </w:pPr>
          </w:p>
          <w:p w14:paraId="76307B4C" w14:textId="77777777" w:rsidR="00F75234" w:rsidRPr="00B1185F" w:rsidRDefault="00F75234" w:rsidP="00B017BE">
            <w:pPr>
              <w:spacing w:before="40" w:after="40" w:line="276" w:lineRule="auto"/>
              <w:jc w:val="both"/>
              <w:rPr>
                <w:rFonts w:ascii="Arial" w:hAnsi="Arial" w:cs="Arial"/>
                <w:color w:val="000000"/>
                <w:sz w:val="18"/>
                <w:szCs w:val="18"/>
                <w:lang w:val="en-AU"/>
              </w:rPr>
            </w:pPr>
            <w:r w:rsidRPr="006C5E6F">
              <w:rPr>
                <w:rFonts w:ascii="Arial" w:hAnsi="Arial" w:cs="Arial"/>
                <w:color w:val="000000"/>
                <w:sz w:val="18"/>
                <w:szCs w:val="18"/>
                <w:lang w:val="en-AU"/>
              </w:rPr>
              <w:t>H</w:t>
            </w:r>
            <w:r w:rsidRPr="00B1185F">
              <w:rPr>
                <w:rFonts w:ascii="Arial" w:hAnsi="Arial" w:cs="Arial"/>
                <w:color w:val="000000"/>
                <w:sz w:val="18"/>
                <w:szCs w:val="18"/>
                <w:lang w:val="en-AU"/>
              </w:rPr>
              <w:t>as the applicant appropriately addressed each paragraph of 2.3.10?</w:t>
            </w:r>
          </w:p>
          <w:p w14:paraId="3CF70BFE" w14:textId="77777777" w:rsidR="00F75234" w:rsidRPr="00B1185F" w:rsidRDefault="00F75234" w:rsidP="00B017BE">
            <w:pPr>
              <w:spacing w:before="40" w:after="40" w:line="276" w:lineRule="auto"/>
              <w:jc w:val="both"/>
              <w:rPr>
                <w:rFonts w:ascii="Arial" w:hAnsi="Arial" w:cs="Arial"/>
                <w:color w:val="000000"/>
                <w:sz w:val="18"/>
                <w:szCs w:val="18"/>
                <w:lang w:val="en-AU"/>
              </w:rPr>
            </w:pPr>
            <w:r w:rsidRPr="00B1185F">
              <w:rPr>
                <w:rFonts w:ascii="Arial" w:hAnsi="Arial" w:cs="Arial"/>
                <w:color w:val="000000"/>
                <w:sz w:val="18"/>
                <w:szCs w:val="18"/>
                <w:lang w:val="en-AU"/>
              </w:rPr>
              <w:t xml:space="preserve">a) involvement in the research carries no more than low risk to participants </w:t>
            </w:r>
          </w:p>
          <w:p w14:paraId="6C93F300" w14:textId="77777777" w:rsidR="00F75234" w:rsidRPr="00B1185F" w:rsidRDefault="00F75234" w:rsidP="00B017BE">
            <w:pPr>
              <w:spacing w:before="40" w:after="40" w:line="276" w:lineRule="auto"/>
              <w:jc w:val="both"/>
              <w:rPr>
                <w:rFonts w:ascii="Arial" w:hAnsi="Arial" w:cs="Arial"/>
                <w:color w:val="000000"/>
                <w:sz w:val="18"/>
                <w:szCs w:val="18"/>
                <w:lang w:val="en-AU"/>
              </w:rPr>
            </w:pPr>
            <w:r w:rsidRPr="00B1185F">
              <w:rPr>
                <w:rFonts w:ascii="Arial" w:hAnsi="Arial" w:cs="Arial"/>
                <w:color w:val="000000"/>
                <w:sz w:val="18"/>
                <w:szCs w:val="18"/>
                <w:lang w:val="en-AU"/>
              </w:rPr>
              <w:t xml:space="preserve">b) the benefits from the research justify any risks of harm associated with not seeking consent </w:t>
            </w:r>
          </w:p>
          <w:p w14:paraId="02DE3E24" w14:textId="77777777" w:rsidR="00F75234" w:rsidRPr="00B1185F" w:rsidRDefault="00F75234" w:rsidP="00B017BE">
            <w:pPr>
              <w:spacing w:before="40" w:after="40" w:line="276" w:lineRule="auto"/>
              <w:jc w:val="both"/>
              <w:rPr>
                <w:rFonts w:ascii="Arial" w:hAnsi="Arial" w:cs="Arial"/>
                <w:color w:val="000000"/>
                <w:sz w:val="18"/>
                <w:szCs w:val="18"/>
                <w:lang w:val="en-AU"/>
              </w:rPr>
            </w:pPr>
            <w:r w:rsidRPr="00B1185F">
              <w:rPr>
                <w:rFonts w:ascii="Arial" w:hAnsi="Arial" w:cs="Arial"/>
                <w:color w:val="000000"/>
                <w:sz w:val="18"/>
                <w:szCs w:val="18"/>
                <w:lang w:val="en-AU"/>
              </w:rPr>
              <w:t xml:space="preserve">c) it is impracticable to obtain consent (for example, due to the quantity, age or accessibility of records) </w:t>
            </w:r>
          </w:p>
          <w:p w14:paraId="2302975D" w14:textId="77777777" w:rsidR="00F75234" w:rsidRPr="00B1185F" w:rsidRDefault="00F75234" w:rsidP="00B017BE">
            <w:pPr>
              <w:spacing w:before="40" w:after="40" w:line="276" w:lineRule="auto"/>
              <w:jc w:val="both"/>
              <w:rPr>
                <w:rFonts w:ascii="Arial" w:hAnsi="Arial" w:cs="Arial"/>
                <w:color w:val="000000"/>
                <w:sz w:val="18"/>
                <w:szCs w:val="18"/>
                <w:lang w:val="en-AU"/>
              </w:rPr>
            </w:pPr>
            <w:r w:rsidRPr="00B1185F">
              <w:rPr>
                <w:rFonts w:ascii="Arial" w:hAnsi="Arial" w:cs="Arial"/>
                <w:color w:val="000000"/>
                <w:sz w:val="18"/>
                <w:szCs w:val="18"/>
                <w:lang w:val="en-AU"/>
              </w:rPr>
              <w:t xml:space="preserve">d) there is no known or likely reason for thinking that participants would not have consented if they had been asked </w:t>
            </w:r>
          </w:p>
          <w:p w14:paraId="35758BAD" w14:textId="77777777" w:rsidR="00F75234" w:rsidRPr="00B1185F" w:rsidRDefault="00F75234" w:rsidP="00B017BE">
            <w:pPr>
              <w:spacing w:before="40" w:after="40" w:line="276" w:lineRule="auto"/>
              <w:jc w:val="both"/>
              <w:rPr>
                <w:rFonts w:ascii="Arial" w:hAnsi="Arial" w:cs="Arial"/>
                <w:color w:val="000000"/>
                <w:sz w:val="18"/>
                <w:szCs w:val="18"/>
                <w:lang w:val="en-AU"/>
              </w:rPr>
            </w:pPr>
            <w:r w:rsidRPr="00B1185F">
              <w:rPr>
                <w:rFonts w:ascii="Arial" w:hAnsi="Arial" w:cs="Arial"/>
                <w:color w:val="000000"/>
                <w:sz w:val="18"/>
                <w:szCs w:val="18"/>
                <w:lang w:val="en-AU"/>
              </w:rPr>
              <w:t xml:space="preserve">e) there is sufficient protection of their privacy </w:t>
            </w:r>
          </w:p>
          <w:p w14:paraId="797C41DD" w14:textId="77777777" w:rsidR="00F75234" w:rsidRPr="00B1185F" w:rsidRDefault="00F75234" w:rsidP="00B017BE">
            <w:pPr>
              <w:spacing w:before="40" w:after="40" w:line="276" w:lineRule="auto"/>
              <w:jc w:val="both"/>
              <w:rPr>
                <w:rFonts w:ascii="Arial" w:hAnsi="Arial" w:cs="Arial"/>
                <w:color w:val="000000"/>
                <w:sz w:val="18"/>
                <w:szCs w:val="18"/>
                <w:lang w:val="en-AU"/>
              </w:rPr>
            </w:pPr>
            <w:r w:rsidRPr="00B1185F">
              <w:rPr>
                <w:rFonts w:ascii="Arial" w:hAnsi="Arial" w:cs="Arial"/>
                <w:color w:val="000000"/>
                <w:sz w:val="18"/>
                <w:szCs w:val="18"/>
                <w:lang w:val="en-AU"/>
              </w:rPr>
              <w:t xml:space="preserve">f) there is an adequate plan to protect the confidentiality of data </w:t>
            </w:r>
          </w:p>
          <w:p w14:paraId="2EF7A935" w14:textId="77777777" w:rsidR="00F75234" w:rsidRPr="00B1185F" w:rsidRDefault="00F75234" w:rsidP="00B017BE">
            <w:pPr>
              <w:spacing w:before="40" w:after="40" w:line="276" w:lineRule="auto"/>
              <w:jc w:val="both"/>
              <w:rPr>
                <w:rFonts w:ascii="Arial" w:hAnsi="Arial" w:cs="Arial"/>
                <w:color w:val="000000"/>
                <w:sz w:val="18"/>
                <w:szCs w:val="18"/>
                <w:lang w:val="en-AU"/>
              </w:rPr>
            </w:pPr>
            <w:r w:rsidRPr="00B1185F">
              <w:rPr>
                <w:rFonts w:ascii="Arial" w:hAnsi="Arial" w:cs="Arial"/>
                <w:color w:val="000000"/>
                <w:sz w:val="18"/>
                <w:szCs w:val="18"/>
                <w:lang w:val="en-AU"/>
              </w:rPr>
              <w:t>g) in case the results have significance for the participants’ welfare there is, where practicable, a plan for making information arising from the research available to them (for example, via a disease-specific website or regional news media)</w:t>
            </w:r>
          </w:p>
          <w:p w14:paraId="6E231BB6" w14:textId="77777777" w:rsidR="00F75234" w:rsidRPr="00B1185F" w:rsidRDefault="00F75234" w:rsidP="00B017BE">
            <w:pPr>
              <w:spacing w:before="40" w:after="40" w:line="276" w:lineRule="auto"/>
              <w:jc w:val="both"/>
              <w:rPr>
                <w:rFonts w:ascii="Arial" w:hAnsi="Arial" w:cs="Arial"/>
                <w:color w:val="000000"/>
                <w:sz w:val="18"/>
                <w:szCs w:val="18"/>
                <w:lang w:val="en-AU"/>
              </w:rPr>
            </w:pPr>
            <w:r w:rsidRPr="00B1185F">
              <w:rPr>
                <w:rFonts w:ascii="Arial" w:hAnsi="Arial" w:cs="Arial"/>
                <w:color w:val="000000"/>
                <w:sz w:val="18"/>
                <w:szCs w:val="18"/>
                <w:lang w:val="en-AU"/>
              </w:rPr>
              <w:t xml:space="preserve">h) the possibility of commercial exploitation of derivatives of the data or tissue will not deprive the participants of any financial benefits to which they would be entitled </w:t>
            </w:r>
          </w:p>
          <w:p w14:paraId="53EAFD91" w14:textId="77777777" w:rsidR="00F75234" w:rsidRPr="006C5E6F" w:rsidRDefault="00F75234" w:rsidP="00B017BE">
            <w:pPr>
              <w:spacing w:before="40" w:after="40" w:line="276" w:lineRule="auto"/>
              <w:jc w:val="both"/>
              <w:rPr>
                <w:rFonts w:ascii="Arial" w:hAnsi="Arial" w:cs="Arial"/>
                <w:color w:val="000000"/>
                <w:sz w:val="18"/>
                <w:szCs w:val="18"/>
                <w:lang w:val="en-AU"/>
              </w:rPr>
            </w:pPr>
            <w:r w:rsidRPr="00B1185F">
              <w:rPr>
                <w:rFonts w:ascii="Arial" w:hAnsi="Arial" w:cs="Arial"/>
                <w:color w:val="000000"/>
                <w:sz w:val="18"/>
                <w:szCs w:val="18"/>
                <w:lang w:val="en-AU"/>
              </w:rPr>
              <w:t>i) the waiver is not prohibited by State, federal, or international law.</w:t>
            </w:r>
          </w:p>
        </w:tc>
        <w:sdt>
          <w:sdtPr>
            <w:rPr>
              <w:rFonts w:ascii="Arial" w:hAnsi="Arial" w:cs="Arial"/>
              <w:color w:val="000000"/>
              <w:sz w:val="18"/>
              <w:szCs w:val="18"/>
            </w:rPr>
            <w:id w:val="-948467298"/>
            <w:placeholder>
              <w:docPart w:val="B30593E96CD74F36B1A7990C7D818409"/>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790E859B"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3D2874A9"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245AED1"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0D8864D2"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4490931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Limited disclosure / opt out approach – </w:t>
            </w:r>
            <w:r w:rsidRPr="001518EF">
              <w:rPr>
                <w:rFonts w:ascii="Arial" w:hAnsi="Arial" w:cs="Arial"/>
                <w:bCs/>
                <w:color w:val="000000"/>
                <w:sz w:val="18"/>
                <w:szCs w:val="18"/>
              </w:rPr>
              <w:t>Will a limited disclosure or opt-out approach</w:t>
            </w:r>
            <w:r w:rsidRPr="001518EF">
              <w:rPr>
                <w:rFonts w:ascii="Arial" w:hAnsi="Arial" w:cs="Arial"/>
                <w:b/>
                <w:bCs/>
                <w:color w:val="000000"/>
                <w:sz w:val="18"/>
                <w:szCs w:val="18"/>
              </w:rPr>
              <w:t xml:space="preserve"> </w:t>
            </w:r>
            <w:r w:rsidRPr="001518EF">
              <w:rPr>
                <w:rFonts w:ascii="Arial" w:hAnsi="Arial" w:cs="Arial"/>
                <w:bCs/>
                <w:color w:val="000000"/>
                <w:sz w:val="18"/>
                <w:szCs w:val="18"/>
              </w:rPr>
              <w:t>to participant recruitment be applied, and is it appropriate? (Refer NS 2.3.1-8).</w:t>
            </w:r>
          </w:p>
        </w:tc>
        <w:sdt>
          <w:sdtPr>
            <w:rPr>
              <w:rFonts w:ascii="Arial" w:hAnsi="Arial" w:cs="Arial"/>
              <w:color w:val="000000"/>
              <w:sz w:val="18"/>
              <w:szCs w:val="18"/>
            </w:rPr>
            <w:id w:val="-713120919"/>
            <w:placeholder>
              <w:docPart w:val="887CDFB8306748EAAFA79D70ED0A5C93"/>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7967F281"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23CF498F"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75E2596F"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265066C9"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75840535"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PICF - </w:t>
            </w:r>
            <w:r w:rsidRPr="001518EF">
              <w:rPr>
                <w:rFonts w:ascii="Arial" w:hAnsi="Arial" w:cs="Arial"/>
                <w:bCs/>
                <w:color w:val="000000"/>
                <w:sz w:val="18"/>
                <w:szCs w:val="18"/>
              </w:rPr>
              <w:t>Is the description of the scientific component of the study in the Participant Information Sheet in lay terms and free of jargon? (Refer NS 1.7 (b), 1.1.10-13, 2.2</w:t>
            </w:r>
            <w:r w:rsidRPr="00256772">
              <w:rPr>
                <w:rFonts w:ascii="Arial" w:hAnsi="Arial" w:cs="Arial"/>
                <w:bCs/>
                <w:color w:val="000000"/>
                <w:sz w:val="18"/>
                <w:szCs w:val="18"/>
              </w:rPr>
              <w:t>, 4.8.21, 2.2.5 and 3.1.26).</w:t>
            </w:r>
          </w:p>
        </w:tc>
        <w:sdt>
          <w:sdtPr>
            <w:rPr>
              <w:rFonts w:ascii="Arial" w:hAnsi="Arial" w:cs="Arial"/>
              <w:color w:val="000000"/>
              <w:sz w:val="18"/>
              <w:szCs w:val="18"/>
            </w:rPr>
            <w:id w:val="1366407831"/>
            <w:placeholder>
              <w:docPart w:val="E25E4B81D21B4C58BD32C95DA89A42B1"/>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64C8BA70"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03A54205"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DA94570"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078DEA31"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6A5E1ECF"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PICF - </w:t>
            </w:r>
            <w:r w:rsidRPr="001518EF">
              <w:rPr>
                <w:rFonts w:ascii="Arial" w:hAnsi="Arial" w:cs="Arial"/>
                <w:bCs/>
                <w:color w:val="000000"/>
                <w:sz w:val="18"/>
                <w:szCs w:val="18"/>
              </w:rPr>
              <w:t>Does the PICF contain information not defined in the protocol, or is there information in the protocol that should be in the PICF (e.g. safety information)? (Refer NS 1.7 (b), 1.1.</w:t>
            </w:r>
            <w:r>
              <w:rPr>
                <w:rFonts w:ascii="Arial" w:hAnsi="Arial" w:cs="Arial"/>
                <w:bCs/>
                <w:color w:val="000000"/>
                <w:sz w:val="18"/>
                <w:szCs w:val="18"/>
              </w:rPr>
              <w:t>10</w:t>
            </w:r>
            <w:r w:rsidRPr="001518EF">
              <w:rPr>
                <w:rFonts w:ascii="Arial" w:hAnsi="Arial" w:cs="Arial"/>
                <w:bCs/>
                <w:color w:val="000000"/>
                <w:sz w:val="18"/>
                <w:szCs w:val="18"/>
              </w:rPr>
              <w:t>-13, 2.2, 4.8.21, and 3.1.26)</w:t>
            </w:r>
            <w:r w:rsidRPr="001518EF">
              <w:rPr>
                <w:rFonts w:ascii="Arial" w:hAnsi="Arial" w:cs="Arial"/>
                <w:b/>
                <w:bCs/>
                <w:color w:val="000000"/>
                <w:sz w:val="18"/>
                <w:szCs w:val="18"/>
              </w:rPr>
              <w:t>.</w:t>
            </w:r>
          </w:p>
        </w:tc>
        <w:sdt>
          <w:sdtPr>
            <w:rPr>
              <w:rFonts w:ascii="Arial" w:hAnsi="Arial" w:cs="Arial"/>
              <w:color w:val="000000"/>
              <w:sz w:val="18"/>
              <w:szCs w:val="18"/>
            </w:rPr>
            <w:id w:val="-1784643652"/>
            <w:placeholder>
              <w:docPart w:val="AE67F00113014820A9C5030CA1FA076B"/>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37D0D034"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60D02F09"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9FE12EC"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51D99302"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22E98BD8"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PICF - </w:t>
            </w:r>
            <w:r w:rsidRPr="001518EF">
              <w:rPr>
                <w:rFonts w:ascii="Arial" w:hAnsi="Arial" w:cs="Arial"/>
                <w:bCs/>
                <w:color w:val="000000"/>
                <w:sz w:val="18"/>
                <w:szCs w:val="18"/>
              </w:rPr>
              <w:t>Is there information in the PICF that is more eloquently set out in the protocol e.g. tables? (Refer NS 1.1.10</w:t>
            </w:r>
            <w:r>
              <w:rPr>
                <w:rFonts w:ascii="Arial" w:hAnsi="Arial" w:cs="Arial"/>
                <w:bCs/>
                <w:color w:val="000000"/>
                <w:sz w:val="18"/>
                <w:szCs w:val="18"/>
              </w:rPr>
              <w:t>-</w:t>
            </w:r>
            <w:r w:rsidRPr="001518EF">
              <w:rPr>
                <w:rFonts w:ascii="Arial" w:hAnsi="Arial" w:cs="Arial"/>
                <w:bCs/>
                <w:color w:val="000000"/>
                <w:sz w:val="18"/>
                <w:szCs w:val="18"/>
              </w:rPr>
              <w:t>13, 2.2 and 3.1.26).</w:t>
            </w:r>
          </w:p>
        </w:tc>
        <w:sdt>
          <w:sdtPr>
            <w:rPr>
              <w:rFonts w:ascii="Arial" w:hAnsi="Arial" w:cs="Arial"/>
              <w:color w:val="000000"/>
              <w:sz w:val="18"/>
              <w:szCs w:val="18"/>
            </w:rPr>
            <w:id w:val="-1331818459"/>
            <w:placeholder>
              <w:docPart w:val="BAF627620D0C4CCF9AC6A45218BA2380"/>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74A6A852"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38943D3D"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93C0515"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13289F56"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1875512E"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PICF - </w:t>
            </w:r>
            <w:r w:rsidRPr="001518EF">
              <w:rPr>
                <w:rFonts w:ascii="Arial" w:hAnsi="Arial" w:cs="Arial"/>
                <w:bCs/>
                <w:color w:val="000000"/>
                <w:sz w:val="18"/>
                <w:szCs w:val="18"/>
              </w:rPr>
              <w:t>Does the PICF indicate who is to fund study related assessments and/or treatment and is the arrangement appropriate in the context of the study? (Refer NS 2.2.6 (i)).</w:t>
            </w:r>
          </w:p>
        </w:tc>
        <w:sdt>
          <w:sdtPr>
            <w:rPr>
              <w:rFonts w:ascii="Arial" w:hAnsi="Arial" w:cs="Arial"/>
              <w:color w:val="000000"/>
              <w:sz w:val="18"/>
              <w:szCs w:val="18"/>
            </w:rPr>
            <w:id w:val="-1637488681"/>
            <w:placeholder>
              <w:docPart w:val="AC92F18CDF1C4E89B09AF8A7E2F8A2E3"/>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67B80842"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1A21AECF"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73251C30"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2E9BADDA"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25695904"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For</w:t>
            </w:r>
            <w:r w:rsidRPr="001518EF">
              <w:rPr>
                <w:rFonts w:ascii="Arial" w:hAnsi="Arial" w:cs="Arial"/>
                <w:b/>
                <w:bCs/>
                <w:color w:val="000000"/>
                <w:sz w:val="18"/>
                <w:szCs w:val="18"/>
              </w:rPr>
              <w:t xml:space="preserve"> </w:t>
            </w:r>
            <w:r w:rsidRPr="001518EF">
              <w:rPr>
                <w:rFonts w:ascii="Arial" w:hAnsi="Arial" w:cs="Arial"/>
                <w:sz w:val="18"/>
                <w:szCs w:val="18"/>
              </w:rPr>
              <w:t>research that involves adults unable to provide legally effective consent, does the PICF / Protocol describe the process to</w:t>
            </w:r>
            <w:r w:rsidRPr="001518EF">
              <w:rPr>
                <w:rFonts w:ascii="Arial" w:hAnsi="Arial" w:cs="Arial"/>
                <w:spacing w:val="-13"/>
                <w:sz w:val="18"/>
                <w:szCs w:val="18"/>
              </w:rPr>
              <w:t xml:space="preserve"> </w:t>
            </w:r>
            <w:r w:rsidRPr="001518EF">
              <w:rPr>
                <w:rFonts w:ascii="Arial" w:hAnsi="Arial" w:cs="Arial"/>
                <w:sz w:val="18"/>
                <w:szCs w:val="18"/>
              </w:rPr>
              <w:t>determine who is a “legally authorized</w:t>
            </w:r>
            <w:r w:rsidRPr="001518EF">
              <w:rPr>
                <w:rFonts w:ascii="Arial" w:hAnsi="Arial" w:cs="Arial"/>
                <w:spacing w:val="-8"/>
                <w:sz w:val="18"/>
                <w:szCs w:val="18"/>
              </w:rPr>
              <w:t xml:space="preserve"> </w:t>
            </w:r>
            <w:r w:rsidRPr="001518EF">
              <w:rPr>
                <w:rFonts w:ascii="Arial" w:hAnsi="Arial" w:cs="Arial"/>
                <w:sz w:val="18"/>
                <w:szCs w:val="18"/>
              </w:rPr>
              <w:t xml:space="preserve">representative”? </w:t>
            </w:r>
          </w:p>
        </w:tc>
        <w:sdt>
          <w:sdtPr>
            <w:rPr>
              <w:rFonts w:ascii="Arial" w:hAnsi="Arial" w:cs="Arial"/>
              <w:color w:val="000000"/>
              <w:sz w:val="18"/>
              <w:szCs w:val="18"/>
            </w:rPr>
            <w:id w:val="-1765839291"/>
            <w:placeholder>
              <w:docPart w:val="A9FD1249627F4B138ECDC1D2397C5ECE"/>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5588B99B"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79455043"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CAAED18"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71B75565"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2153FC8E"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sz w:val="18"/>
                <w:szCs w:val="18"/>
              </w:rPr>
              <w:t>Ethical Matters</w:t>
            </w:r>
            <w:r w:rsidRPr="001518EF">
              <w:rPr>
                <w:rFonts w:ascii="Arial" w:hAnsi="Arial" w:cs="Arial"/>
                <w:sz w:val="18"/>
                <w:szCs w:val="18"/>
              </w:rPr>
              <w:t xml:space="preserve"> - For research that involves children as participants, does the PICF / Protocol describe the process to determine who is a “child”</w:t>
            </w:r>
            <w:r w:rsidRPr="001518EF">
              <w:rPr>
                <w:rFonts w:ascii="Arial" w:hAnsi="Arial" w:cs="Arial"/>
                <w:spacing w:val="-11"/>
                <w:sz w:val="18"/>
                <w:szCs w:val="18"/>
              </w:rPr>
              <w:t xml:space="preserve"> </w:t>
            </w:r>
            <w:r w:rsidRPr="001518EF">
              <w:rPr>
                <w:rFonts w:ascii="Arial" w:hAnsi="Arial" w:cs="Arial"/>
                <w:sz w:val="18"/>
                <w:szCs w:val="18"/>
              </w:rPr>
              <w:t>and when a person can provide their own consent?</w:t>
            </w:r>
          </w:p>
        </w:tc>
        <w:sdt>
          <w:sdtPr>
            <w:rPr>
              <w:rFonts w:ascii="Arial" w:hAnsi="Arial" w:cs="Arial"/>
              <w:color w:val="000000"/>
              <w:sz w:val="18"/>
              <w:szCs w:val="18"/>
            </w:rPr>
            <w:id w:val="-1488313057"/>
            <w:placeholder>
              <w:docPart w:val="801776BA77FC4BAD926B9A781EA7AAEB"/>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2E0C869D"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31950343"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447242E"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04567DB3"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0520F68D"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For</w:t>
            </w:r>
            <w:r w:rsidRPr="001518EF">
              <w:rPr>
                <w:rFonts w:ascii="Arial" w:hAnsi="Arial" w:cs="Arial"/>
                <w:b/>
                <w:bCs/>
                <w:color w:val="000000"/>
                <w:sz w:val="18"/>
                <w:szCs w:val="18"/>
              </w:rPr>
              <w:t xml:space="preserve"> </w:t>
            </w:r>
            <w:r w:rsidRPr="001518EF">
              <w:rPr>
                <w:rFonts w:ascii="Arial" w:hAnsi="Arial" w:cs="Arial"/>
                <w:sz w:val="18"/>
                <w:szCs w:val="18"/>
              </w:rPr>
              <w:t>research that involves children who are wards as participants, does the PICF describe the process to determine who is a “guardian” or “legally authorized representative” who can</w:t>
            </w:r>
            <w:r w:rsidRPr="001518EF">
              <w:rPr>
                <w:rFonts w:ascii="Arial" w:hAnsi="Arial" w:cs="Arial"/>
                <w:spacing w:val="-16"/>
                <w:sz w:val="18"/>
                <w:szCs w:val="18"/>
              </w:rPr>
              <w:t xml:space="preserve"> </w:t>
            </w:r>
            <w:r w:rsidRPr="001518EF">
              <w:rPr>
                <w:rFonts w:ascii="Arial" w:hAnsi="Arial" w:cs="Arial"/>
                <w:sz w:val="18"/>
                <w:szCs w:val="18"/>
              </w:rPr>
              <w:t>provide permission for</w:t>
            </w:r>
            <w:r w:rsidRPr="001518EF">
              <w:rPr>
                <w:rFonts w:ascii="Arial" w:hAnsi="Arial" w:cs="Arial"/>
                <w:spacing w:val="-2"/>
                <w:sz w:val="18"/>
                <w:szCs w:val="18"/>
              </w:rPr>
              <w:t xml:space="preserve"> </w:t>
            </w:r>
            <w:r w:rsidRPr="001518EF">
              <w:rPr>
                <w:rFonts w:ascii="Arial" w:hAnsi="Arial" w:cs="Arial"/>
                <w:sz w:val="18"/>
                <w:szCs w:val="18"/>
              </w:rPr>
              <w:t>research?</w:t>
            </w:r>
          </w:p>
        </w:tc>
        <w:sdt>
          <w:sdtPr>
            <w:rPr>
              <w:rFonts w:ascii="Arial" w:hAnsi="Arial" w:cs="Arial"/>
              <w:color w:val="000000"/>
              <w:sz w:val="18"/>
              <w:szCs w:val="18"/>
            </w:rPr>
            <w:id w:val="1388220086"/>
            <w:placeholder>
              <w:docPart w:val="3BD06CC9DA6D4D7DA1AC76AEC9367150"/>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5C9F2D61"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619CB7E1"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46CE7D6B"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4843D2B3"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6CF6FCA2"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Site/Location of the study - </w:t>
            </w:r>
            <w:r w:rsidRPr="001518EF">
              <w:rPr>
                <w:rFonts w:ascii="Arial" w:hAnsi="Arial" w:cs="Arial"/>
                <w:bCs/>
                <w:color w:val="000000"/>
                <w:sz w:val="18"/>
                <w:szCs w:val="18"/>
              </w:rPr>
              <w:t>Is the investigator's site adequately resourced to conduct the study? (Refer NS 1.1</w:t>
            </w:r>
            <w:r>
              <w:rPr>
                <w:rFonts w:ascii="Arial" w:hAnsi="Arial" w:cs="Arial"/>
                <w:bCs/>
                <w:color w:val="000000"/>
                <w:sz w:val="18"/>
                <w:szCs w:val="18"/>
              </w:rPr>
              <w:t xml:space="preserve"> </w:t>
            </w:r>
            <w:r w:rsidRPr="001518EF">
              <w:rPr>
                <w:rFonts w:ascii="Arial" w:hAnsi="Arial" w:cs="Arial"/>
                <w:bCs/>
                <w:color w:val="000000"/>
                <w:sz w:val="18"/>
                <w:szCs w:val="18"/>
              </w:rPr>
              <w:t>(f), 3.1 and 3.1.9</w:t>
            </w:r>
            <w:r>
              <w:rPr>
                <w:rFonts w:ascii="Arial" w:hAnsi="Arial" w:cs="Arial"/>
                <w:bCs/>
                <w:color w:val="000000"/>
                <w:sz w:val="18"/>
                <w:szCs w:val="18"/>
              </w:rPr>
              <w:t xml:space="preserve"> </w:t>
            </w:r>
            <w:r w:rsidRPr="001518EF">
              <w:rPr>
                <w:rFonts w:ascii="Arial" w:hAnsi="Arial" w:cs="Arial"/>
                <w:bCs/>
                <w:color w:val="000000"/>
                <w:sz w:val="18"/>
                <w:szCs w:val="18"/>
              </w:rPr>
              <w:t>(b)).</w:t>
            </w:r>
          </w:p>
        </w:tc>
        <w:sdt>
          <w:sdtPr>
            <w:rPr>
              <w:rFonts w:ascii="Arial" w:hAnsi="Arial" w:cs="Arial"/>
              <w:color w:val="000000"/>
              <w:sz w:val="18"/>
              <w:szCs w:val="18"/>
            </w:rPr>
            <w:id w:val="1241453302"/>
            <w:placeholder>
              <w:docPart w:val="D3E8AEE3D6B84AF99E602040C7015DAC"/>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5A46CA5C"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68CE20D5"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9DB34A1"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7AAE5D3D"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0E3BF888"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Sponsor/Funding - </w:t>
            </w:r>
            <w:r w:rsidRPr="001518EF">
              <w:rPr>
                <w:rFonts w:ascii="Arial" w:hAnsi="Arial" w:cs="Arial"/>
                <w:bCs/>
                <w:color w:val="000000"/>
                <w:sz w:val="18"/>
                <w:szCs w:val="18"/>
              </w:rPr>
              <w:t>Does the protocol clearly identify the source of funding? (Refer NS 3.1.9).</w:t>
            </w:r>
          </w:p>
        </w:tc>
        <w:sdt>
          <w:sdtPr>
            <w:rPr>
              <w:rFonts w:ascii="Arial" w:hAnsi="Arial" w:cs="Arial"/>
              <w:color w:val="000000"/>
              <w:sz w:val="18"/>
              <w:szCs w:val="18"/>
            </w:rPr>
            <w:id w:val="-1335291015"/>
            <w:placeholder>
              <w:docPart w:val="2062ED6794FF450EA0BD09D0C7C019AF"/>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2DBA2730"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597E359A"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86843C9"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497EDC9B"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22E1F12A"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Data Collection - </w:t>
            </w:r>
            <w:r w:rsidRPr="001518EF">
              <w:rPr>
                <w:rFonts w:ascii="Arial" w:hAnsi="Arial" w:cs="Arial"/>
                <w:bCs/>
                <w:color w:val="000000"/>
                <w:sz w:val="18"/>
                <w:szCs w:val="18"/>
              </w:rPr>
              <w:t>Are questionnaires and other assessment tools validated where appropriate for the purpose required in the study? (Refer NS 3.1 Element 4).</w:t>
            </w:r>
          </w:p>
        </w:tc>
        <w:sdt>
          <w:sdtPr>
            <w:rPr>
              <w:rFonts w:ascii="Arial" w:hAnsi="Arial" w:cs="Arial"/>
              <w:color w:val="000000"/>
              <w:sz w:val="18"/>
              <w:szCs w:val="18"/>
            </w:rPr>
            <w:id w:val="1321618482"/>
            <w:placeholder>
              <w:docPart w:val="8B46735D076A45D2BAF0E6D59A7C4EC9"/>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50ED9D57"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46B9FE94"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061DD0E"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02FD75ED"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50A1BAE5"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Data Handling and Record Keeping - </w:t>
            </w:r>
            <w:r w:rsidRPr="001518EF">
              <w:rPr>
                <w:rFonts w:ascii="Arial" w:hAnsi="Arial" w:cs="Arial"/>
                <w:bCs/>
                <w:color w:val="000000"/>
                <w:sz w:val="18"/>
                <w:szCs w:val="18"/>
              </w:rPr>
              <w:t>Are there appropriate processes for the management and retention of data? (Refer NS 3.2, Section 3 and 3.1.4</w:t>
            </w:r>
            <w:r>
              <w:rPr>
                <w:rFonts w:ascii="Arial" w:hAnsi="Arial" w:cs="Arial"/>
                <w:bCs/>
                <w:color w:val="000000"/>
                <w:sz w:val="18"/>
                <w:szCs w:val="18"/>
              </w:rPr>
              <w:t>7</w:t>
            </w:r>
            <w:r w:rsidRPr="001518EF">
              <w:rPr>
                <w:rFonts w:ascii="Arial" w:hAnsi="Arial" w:cs="Arial"/>
                <w:bCs/>
                <w:color w:val="000000"/>
                <w:sz w:val="18"/>
                <w:szCs w:val="18"/>
              </w:rPr>
              <w:t>, 3.1.4</w:t>
            </w:r>
            <w:r>
              <w:rPr>
                <w:rFonts w:ascii="Arial" w:hAnsi="Arial" w:cs="Arial"/>
                <w:bCs/>
                <w:color w:val="000000"/>
                <w:sz w:val="18"/>
                <w:szCs w:val="18"/>
              </w:rPr>
              <w:t>4</w:t>
            </w:r>
            <w:r w:rsidRPr="001518EF">
              <w:rPr>
                <w:rFonts w:ascii="Arial" w:hAnsi="Arial" w:cs="Arial"/>
                <w:bCs/>
                <w:color w:val="000000"/>
                <w:sz w:val="18"/>
                <w:szCs w:val="18"/>
              </w:rPr>
              <w:t>, 3.1.5</w:t>
            </w:r>
            <w:r>
              <w:rPr>
                <w:rFonts w:ascii="Arial" w:hAnsi="Arial" w:cs="Arial"/>
                <w:bCs/>
                <w:color w:val="000000"/>
                <w:sz w:val="18"/>
                <w:szCs w:val="18"/>
              </w:rPr>
              <w:t>2</w:t>
            </w:r>
            <w:r w:rsidRPr="001518EF">
              <w:rPr>
                <w:rFonts w:ascii="Arial" w:hAnsi="Arial" w:cs="Arial"/>
                <w:bCs/>
                <w:color w:val="000000"/>
                <w:sz w:val="18"/>
                <w:szCs w:val="18"/>
              </w:rPr>
              <w:t>, 3.1.5</w:t>
            </w:r>
            <w:r>
              <w:rPr>
                <w:rFonts w:ascii="Arial" w:hAnsi="Arial" w:cs="Arial"/>
                <w:bCs/>
                <w:color w:val="000000"/>
                <w:sz w:val="18"/>
                <w:szCs w:val="18"/>
              </w:rPr>
              <w:t>8,</w:t>
            </w:r>
            <w:r w:rsidRPr="001518EF">
              <w:rPr>
                <w:rFonts w:ascii="Arial" w:hAnsi="Arial" w:cs="Arial"/>
                <w:bCs/>
                <w:color w:val="000000"/>
                <w:sz w:val="18"/>
                <w:szCs w:val="18"/>
              </w:rPr>
              <w:t xml:space="preserve"> 3.1.7</w:t>
            </w:r>
            <w:r>
              <w:rPr>
                <w:rFonts w:ascii="Arial" w:hAnsi="Arial" w:cs="Arial"/>
                <w:bCs/>
                <w:color w:val="000000"/>
                <w:sz w:val="18"/>
                <w:szCs w:val="18"/>
              </w:rPr>
              <w:t>3</w:t>
            </w:r>
            <w:r w:rsidRPr="001518EF">
              <w:rPr>
                <w:rFonts w:ascii="Arial" w:hAnsi="Arial" w:cs="Arial"/>
                <w:bCs/>
                <w:color w:val="000000"/>
                <w:sz w:val="18"/>
                <w:szCs w:val="18"/>
              </w:rPr>
              <w:t>, 3.1.5</w:t>
            </w:r>
            <w:r>
              <w:rPr>
                <w:rFonts w:ascii="Arial" w:hAnsi="Arial" w:cs="Arial"/>
                <w:bCs/>
                <w:color w:val="000000"/>
                <w:sz w:val="18"/>
                <w:szCs w:val="18"/>
              </w:rPr>
              <w:t>5</w:t>
            </w:r>
            <w:r w:rsidRPr="001518EF">
              <w:rPr>
                <w:rFonts w:ascii="Arial" w:hAnsi="Arial" w:cs="Arial"/>
                <w:bCs/>
                <w:color w:val="000000"/>
                <w:sz w:val="18"/>
                <w:szCs w:val="18"/>
              </w:rPr>
              <w:t xml:space="preserve">, </w:t>
            </w:r>
            <w:r>
              <w:rPr>
                <w:rFonts w:ascii="Arial" w:hAnsi="Arial" w:cs="Arial"/>
                <w:bCs/>
                <w:color w:val="000000"/>
                <w:sz w:val="18"/>
                <w:szCs w:val="18"/>
              </w:rPr>
              <w:t>5.2.15 and 5.2.19-20</w:t>
            </w:r>
            <w:r w:rsidRPr="001518EF">
              <w:rPr>
                <w:rFonts w:ascii="Arial" w:hAnsi="Arial" w:cs="Arial"/>
                <w:bCs/>
                <w:color w:val="000000"/>
                <w:sz w:val="18"/>
                <w:szCs w:val="18"/>
              </w:rPr>
              <w:t>).</w:t>
            </w:r>
          </w:p>
        </w:tc>
        <w:sdt>
          <w:sdtPr>
            <w:rPr>
              <w:rFonts w:ascii="Arial" w:hAnsi="Arial" w:cs="Arial"/>
              <w:color w:val="000000"/>
              <w:sz w:val="18"/>
              <w:szCs w:val="18"/>
            </w:rPr>
            <w:id w:val="1918976121"/>
            <w:placeholder>
              <w:docPart w:val="6A6B44877EDD43DDA845909F6B6F8B9E"/>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678BCD11"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7946E8E7"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9FAD2C4"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356A34BC"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4675D12F"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Privacy and Confidentiality - </w:t>
            </w:r>
            <w:r w:rsidRPr="001518EF">
              <w:rPr>
                <w:rFonts w:ascii="Arial" w:hAnsi="Arial" w:cs="Arial"/>
                <w:bCs/>
                <w:color w:val="000000"/>
                <w:sz w:val="18"/>
                <w:szCs w:val="18"/>
              </w:rPr>
              <w:t>Are Privacy and confidentiality requirements met? (Refer NS 1.11 and 2.2.6</w:t>
            </w:r>
            <w:r>
              <w:rPr>
                <w:rFonts w:ascii="Arial" w:hAnsi="Arial" w:cs="Arial"/>
                <w:bCs/>
                <w:color w:val="000000"/>
                <w:sz w:val="18"/>
                <w:szCs w:val="18"/>
              </w:rPr>
              <w:t xml:space="preserve"> </w:t>
            </w:r>
            <w:r w:rsidRPr="001518EF">
              <w:rPr>
                <w:rFonts w:ascii="Arial" w:hAnsi="Arial" w:cs="Arial"/>
                <w:bCs/>
                <w:color w:val="000000"/>
                <w:sz w:val="18"/>
                <w:szCs w:val="18"/>
              </w:rPr>
              <w:t xml:space="preserve">(f)). Consider D.5 (a-k) NHMRC Guidelines approved under section 95A of the Privacy Act 1988 when weighing the public interest. </w:t>
            </w:r>
          </w:p>
        </w:tc>
        <w:sdt>
          <w:sdtPr>
            <w:rPr>
              <w:rFonts w:ascii="Arial" w:hAnsi="Arial" w:cs="Arial"/>
              <w:color w:val="000000"/>
              <w:sz w:val="18"/>
              <w:szCs w:val="18"/>
            </w:rPr>
            <w:id w:val="-1217577193"/>
            <w:placeholder>
              <w:docPart w:val="817D74FC2DAE42249EF3CE632E232779"/>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30E6DD74"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23CA7BC4"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E14A1C3"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16746466"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0A3C6391" w14:textId="77777777" w:rsidR="00F75234" w:rsidRPr="001518EF" w:rsidRDefault="00F75234" w:rsidP="00B017BE">
            <w:pPr>
              <w:spacing w:before="40" w:after="40" w:line="276" w:lineRule="auto"/>
              <w:jc w:val="both"/>
              <w:rPr>
                <w:rFonts w:ascii="Arial" w:hAnsi="Arial" w:cs="Arial"/>
                <w:bCs/>
                <w:color w:val="000000"/>
                <w:sz w:val="18"/>
                <w:szCs w:val="18"/>
              </w:rPr>
            </w:pPr>
            <w:r w:rsidRPr="001518EF">
              <w:rPr>
                <w:rFonts w:ascii="Arial" w:hAnsi="Arial" w:cs="Arial"/>
                <w:b/>
                <w:bCs/>
                <w:color w:val="000000"/>
                <w:sz w:val="18"/>
                <w:szCs w:val="18"/>
              </w:rPr>
              <w:t xml:space="preserve">Quality Control and Quality Assurance - </w:t>
            </w:r>
            <w:r w:rsidRPr="001518EF">
              <w:rPr>
                <w:rFonts w:ascii="Arial" w:hAnsi="Arial" w:cs="Arial"/>
                <w:bCs/>
                <w:color w:val="000000"/>
                <w:sz w:val="18"/>
                <w:szCs w:val="18"/>
              </w:rPr>
              <w:t>Are monitoring and management systems adequate to ensure participant safety and data quality? (Refer NS 5.2.2</w:t>
            </w:r>
            <w:r>
              <w:rPr>
                <w:rFonts w:ascii="Arial" w:hAnsi="Arial" w:cs="Arial"/>
                <w:bCs/>
                <w:color w:val="000000"/>
                <w:sz w:val="18"/>
                <w:szCs w:val="18"/>
              </w:rPr>
              <w:t>1</w:t>
            </w:r>
            <w:r w:rsidRPr="001518EF">
              <w:rPr>
                <w:rFonts w:ascii="Arial" w:hAnsi="Arial" w:cs="Arial"/>
                <w:bCs/>
                <w:color w:val="000000"/>
                <w:sz w:val="18"/>
                <w:szCs w:val="18"/>
              </w:rPr>
              <w:t>, 3.1.2, and 5.</w:t>
            </w:r>
            <w:r>
              <w:rPr>
                <w:rFonts w:ascii="Arial" w:hAnsi="Arial" w:cs="Arial"/>
                <w:bCs/>
                <w:color w:val="000000"/>
                <w:sz w:val="18"/>
                <w:szCs w:val="18"/>
              </w:rPr>
              <w:t>4</w:t>
            </w:r>
            <w:r w:rsidRPr="001518EF">
              <w:rPr>
                <w:rFonts w:ascii="Arial" w:hAnsi="Arial" w:cs="Arial"/>
                <w:bCs/>
                <w:color w:val="000000"/>
                <w:sz w:val="18"/>
                <w:szCs w:val="18"/>
              </w:rPr>
              <w:t xml:space="preserve">). </w:t>
            </w:r>
          </w:p>
        </w:tc>
        <w:sdt>
          <w:sdtPr>
            <w:rPr>
              <w:rFonts w:ascii="Arial" w:hAnsi="Arial" w:cs="Arial"/>
              <w:color w:val="000000"/>
              <w:sz w:val="18"/>
              <w:szCs w:val="18"/>
            </w:rPr>
            <w:id w:val="-1185439113"/>
            <w:placeholder>
              <w:docPart w:val="CFD32CE2F72C4264B42FDB59C2ED6E56"/>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49C4623B"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0DF93FE3"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5602A9B"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688E7574"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3C3CC526"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Study Registration</w:t>
            </w:r>
            <w:r w:rsidRPr="001518EF">
              <w:rPr>
                <w:rFonts w:ascii="Arial" w:hAnsi="Arial" w:cs="Arial"/>
                <w:bCs/>
                <w:sz w:val="18"/>
                <w:szCs w:val="18"/>
              </w:rPr>
              <w:t xml:space="preserve"> – does the study plan accurately report the public register where the study will be listed? (e.g. clinicaltrials.gov, anzctr.org.au). (Refer NS 3.1.7).</w:t>
            </w:r>
          </w:p>
        </w:tc>
        <w:sdt>
          <w:sdtPr>
            <w:rPr>
              <w:rFonts w:ascii="Arial" w:hAnsi="Arial" w:cs="Arial"/>
              <w:color w:val="000000"/>
              <w:sz w:val="18"/>
              <w:szCs w:val="18"/>
            </w:rPr>
            <w:id w:val="438113644"/>
            <w:placeholder>
              <w:docPart w:val="4A96D8B4CA614EFA9AC5E46C42DB7DFF"/>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02640CC3"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534A5308"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7A648486"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354F5ED7"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40F6327A" w14:textId="77777777" w:rsidR="00F75234" w:rsidRPr="001518EF" w:rsidRDefault="00F75234" w:rsidP="00B017BE">
            <w:pPr>
              <w:spacing w:before="40" w:after="40" w:line="276" w:lineRule="auto"/>
              <w:jc w:val="both"/>
              <w:rPr>
                <w:rFonts w:ascii="Arial" w:hAnsi="Arial" w:cs="Arial"/>
                <w:bCs/>
                <w:sz w:val="18"/>
                <w:szCs w:val="18"/>
              </w:rPr>
            </w:pPr>
            <w:r w:rsidRPr="001518EF">
              <w:rPr>
                <w:rFonts w:ascii="Arial" w:hAnsi="Arial" w:cs="Arial"/>
                <w:b/>
                <w:bCs/>
                <w:sz w:val="18"/>
                <w:szCs w:val="18"/>
              </w:rPr>
              <w:t xml:space="preserve">Insurance and Indemnity </w:t>
            </w:r>
            <w:r w:rsidRPr="001518EF">
              <w:rPr>
                <w:rFonts w:ascii="Arial" w:hAnsi="Arial" w:cs="Arial"/>
                <w:bCs/>
                <w:sz w:val="18"/>
                <w:szCs w:val="18"/>
              </w:rPr>
              <w:t>– is it clear who is responsible for insurance and indemnification? (Sponsor/site?)</w:t>
            </w:r>
          </w:p>
        </w:tc>
        <w:sdt>
          <w:sdtPr>
            <w:rPr>
              <w:rFonts w:ascii="Arial" w:hAnsi="Arial" w:cs="Arial"/>
              <w:color w:val="000000"/>
              <w:sz w:val="18"/>
              <w:szCs w:val="18"/>
            </w:rPr>
            <w:id w:val="680312654"/>
            <w:placeholder>
              <w:docPart w:val="A73EE6E39B1149E0A9832853FF16DDE1"/>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3FFB3A07"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23EDF1DE"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4B9BA6AD"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7D3CEF54"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25B66406"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Questions/Comments - </w:t>
            </w:r>
            <w:r w:rsidRPr="001518EF">
              <w:rPr>
                <w:rFonts w:ascii="Arial" w:hAnsi="Arial" w:cs="Arial"/>
                <w:bCs/>
                <w:color w:val="000000"/>
                <w:sz w:val="18"/>
                <w:szCs w:val="18"/>
              </w:rPr>
              <w:t>List all questions that you would like the Investigator to answer via the Reviewers Comments section.</w:t>
            </w:r>
          </w:p>
        </w:tc>
        <w:sdt>
          <w:sdtPr>
            <w:rPr>
              <w:rFonts w:ascii="Arial" w:hAnsi="Arial" w:cs="Arial"/>
              <w:color w:val="000000"/>
              <w:sz w:val="18"/>
              <w:szCs w:val="18"/>
            </w:rPr>
            <w:id w:val="-2146957851"/>
            <w:placeholder>
              <w:docPart w:val="80B5F3763FB94F2E9E1BA12E39FFC9B5"/>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6128136B"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597DD686"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769F56F"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vAlign w:val="center"/>
          </w:tcPr>
          <w:p w14:paraId="2D560614"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6" w:type="dxa"/>
            <w:tcBorders>
              <w:top w:val="single" w:sz="4" w:space="0" w:color="auto"/>
              <w:left w:val="nil"/>
              <w:bottom w:val="single" w:sz="4" w:space="0" w:color="auto"/>
              <w:right w:val="single" w:sz="4" w:space="0" w:color="auto"/>
            </w:tcBorders>
            <w:vAlign w:val="center"/>
          </w:tcPr>
          <w:p w14:paraId="5833EED4"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Recommendations - </w:t>
            </w:r>
            <w:r w:rsidRPr="001518EF">
              <w:rPr>
                <w:rFonts w:ascii="Arial" w:hAnsi="Arial" w:cs="Arial"/>
                <w:bCs/>
                <w:color w:val="000000"/>
                <w:sz w:val="18"/>
                <w:szCs w:val="18"/>
              </w:rPr>
              <w:t>Make a recommendation regarding the study - approved dependent on suitable responses to questions or not approved pending response to a principle</w:t>
            </w:r>
            <w:r>
              <w:rPr>
                <w:rFonts w:ascii="Arial" w:hAnsi="Arial" w:cs="Arial"/>
                <w:bCs/>
                <w:color w:val="000000"/>
                <w:sz w:val="18"/>
                <w:szCs w:val="18"/>
              </w:rPr>
              <w:t>,</w:t>
            </w:r>
            <w:r w:rsidRPr="001518EF">
              <w:rPr>
                <w:rFonts w:ascii="Arial" w:hAnsi="Arial" w:cs="Arial"/>
                <w:bCs/>
                <w:color w:val="000000"/>
                <w:sz w:val="18"/>
                <w:szCs w:val="18"/>
              </w:rPr>
              <w:t xml:space="preserve"> questions or not approved based on no science, risk /benefit ratio</w:t>
            </w:r>
            <w:r>
              <w:rPr>
                <w:rFonts w:ascii="Arial" w:hAnsi="Arial" w:cs="Arial"/>
                <w:bCs/>
                <w:color w:val="000000"/>
                <w:sz w:val="18"/>
                <w:szCs w:val="18"/>
              </w:rPr>
              <w:t>,</w:t>
            </w:r>
            <w:r w:rsidRPr="001518EF">
              <w:rPr>
                <w:rFonts w:ascii="Arial" w:hAnsi="Arial" w:cs="Arial"/>
                <w:bCs/>
                <w:color w:val="000000"/>
                <w:sz w:val="18"/>
                <w:szCs w:val="18"/>
              </w:rPr>
              <w:t xml:space="preserve"> etc.</w:t>
            </w:r>
          </w:p>
        </w:tc>
        <w:sdt>
          <w:sdtPr>
            <w:rPr>
              <w:rFonts w:ascii="Arial" w:hAnsi="Arial" w:cs="Arial"/>
              <w:color w:val="000000"/>
              <w:sz w:val="18"/>
              <w:szCs w:val="18"/>
            </w:rPr>
            <w:id w:val="1909644206"/>
            <w:placeholder>
              <w:docPart w:val="116453FEC6C54D9C8558994ACF826B54"/>
            </w:placeholder>
            <w:comboBox>
              <w:listItem w:displayText="Select" w:value="Select"/>
              <w:listItem w:displayText="Yes" w:value="Yes"/>
              <w:listItem w:displayText="No" w:value="No"/>
              <w:listItem w:displayText="N/A" w:value="N/A"/>
            </w:comboBox>
          </w:sdtPr>
          <w:sdtEndPr/>
          <w:sdtContent>
            <w:tc>
              <w:tcPr>
                <w:tcW w:w="994" w:type="dxa"/>
                <w:tcBorders>
                  <w:top w:val="single" w:sz="4" w:space="0" w:color="auto"/>
                  <w:left w:val="nil"/>
                  <w:bottom w:val="single" w:sz="4" w:space="0" w:color="auto"/>
                  <w:right w:val="single" w:sz="4" w:space="0" w:color="auto"/>
                </w:tcBorders>
              </w:tcPr>
              <w:p w14:paraId="5B5E1261"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4" w:type="dxa"/>
            <w:tcBorders>
              <w:top w:val="single" w:sz="4" w:space="0" w:color="auto"/>
              <w:left w:val="nil"/>
              <w:bottom w:val="single" w:sz="4" w:space="0" w:color="auto"/>
              <w:right w:val="single" w:sz="4" w:space="0" w:color="auto"/>
            </w:tcBorders>
            <w:vAlign w:val="center"/>
          </w:tcPr>
          <w:p w14:paraId="42F40B80" w14:textId="77777777" w:rsidR="00F75234" w:rsidRPr="001518EF" w:rsidRDefault="00F75234" w:rsidP="00B017BE">
            <w:pPr>
              <w:spacing w:before="40" w:after="40" w:line="276" w:lineRule="auto"/>
              <w:rPr>
                <w:rFonts w:ascii="Arial" w:hAnsi="Arial" w:cs="Arial"/>
                <w:color w:val="000000"/>
                <w:sz w:val="18"/>
                <w:szCs w:val="18"/>
              </w:rPr>
            </w:pPr>
          </w:p>
        </w:tc>
      </w:tr>
    </w:tbl>
    <w:p w14:paraId="26F96530" w14:textId="77777777" w:rsidR="00F75234" w:rsidRDefault="00F75234" w:rsidP="00F75234"/>
    <w:tbl>
      <w:tblPr>
        <w:tblW w:w="14596" w:type="dxa"/>
        <w:tblLayout w:type="fixed"/>
        <w:tblLook w:val="04A0" w:firstRow="1" w:lastRow="0" w:firstColumn="1" w:lastColumn="0" w:noHBand="0" w:noVBand="1"/>
      </w:tblPr>
      <w:tblGrid>
        <w:gridCol w:w="562"/>
        <w:gridCol w:w="7371"/>
        <w:gridCol w:w="993"/>
        <w:gridCol w:w="5670"/>
      </w:tblGrid>
      <w:tr w:rsidR="00F75234" w:rsidRPr="001518EF" w14:paraId="66F80AD3" w14:textId="77777777" w:rsidTr="00B017BE">
        <w:trPr>
          <w:trHeight w:val="77"/>
          <w:tblHeader/>
        </w:trPr>
        <w:tc>
          <w:tcPr>
            <w:tcW w:w="562"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48ABAF50" w14:textId="77777777" w:rsidR="00F75234" w:rsidRPr="00125241" w:rsidRDefault="00F75234" w:rsidP="00B017BE">
            <w:pPr>
              <w:spacing w:before="40" w:after="40" w:line="276" w:lineRule="auto"/>
              <w:ind w:left="-120" w:right="-6"/>
              <w:jc w:val="center"/>
              <w:rPr>
                <w:rFonts w:ascii="Arial" w:hAnsi="Arial" w:cs="Arial"/>
                <w:b/>
                <w:bCs/>
                <w:color w:val="FFFFFF"/>
                <w:sz w:val="36"/>
                <w:szCs w:val="36"/>
              </w:rPr>
            </w:pPr>
            <w:r w:rsidRPr="00125241">
              <w:rPr>
                <w:rFonts w:ascii="Arial" w:hAnsi="Arial" w:cs="Arial"/>
                <w:b/>
                <w:bCs/>
                <w:color w:val="FFFFFF"/>
                <w:sz w:val="36"/>
                <w:szCs w:val="36"/>
              </w:rPr>
              <w:t>B</w:t>
            </w:r>
          </w:p>
        </w:tc>
        <w:tc>
          <w:tcPr>
            <w:tcW w:w="7371"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7D7177D6" w14:textId="77777777" w:rsidR="00F75234" w:rsidRPr="001518EF" w:rsidRDefault="00F75234" w:rsidP="00B017BE">
            <w:pPr>
              <w:pStyle w:val="Heading1"/>
              <w:rPr>
                <w:color w:val="FFFFFF"/>
              </w:rPr>
            </w:pPr>
            <w:bookmarkStart w:id="1" w:name="_Clinical_Research_Items"/>
            <w:bookmarkEnd w:id="1"/>
            <w:r w:rsidRPr="001518EF">
              <w:t>Clinical Research Items</w:t>
            </w:r>
          </w:p>
        </w:tc>
        <w:tc>
          <w:tcPr>
            <w:tcW w:w="993"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050F3C8A" w14:textId="77777777" w:rsidR="00F75234" w:rsidRPr="001518EF" w:rsidRDefault="00F75234" w:rsidP="00B017BE">
            <w:pPr>
              <w:spacing w:before="40" w:after="40" w:line="276" w:lineRule="auto"/>
              <w:rPr>
                <w:rFonts w:ascii="Arial" w:hAnsi="Arial" w:cs="Arial"/>
                <w:b/>
                <w:bCs/>
                <w:color w:val="FFFFFF"/>
                <w:sz w:val="18"/>
                <w:szCs w:val="18"/>
              </w:rPr>
            </w:pPr>
            <w:r>
              <w:rPr>
                <w:rFonts w:ascii="Arial" w:hAnsi="Arial" w:cs="Arial"/>
                <w:b/>
                <w:bCs/>
                <w:color w:val="FFFFFF"/>
                <w:sz w:val="18"/>
                <w:szCs w:val="18"/>
              </w:rPr>
              <w:t>Y, N, N/A</w:t>
            </w:r>
          </w:p>
        </w:tc>
        <w:tc>
          <w:tcPr>
            <w:tcW w:w="5670" w:type="dxa"/>
            <w:tcBorders>
              <w:top w:val="single" w:sz="4" w:space="0" w:color="auto"/>
              <w:left w:val="single" w:sz="4" w:space="0" w:color="auto"/>
              <w:bottom w:val="single" w:sz="4" w:space="0" w:color="auto"/>
              <w:right w:val="single" w:sz="4" w:space="0" w:color="auto"/>
            </w:tcBorders>
            <w:shd w:val="clear" w:color="auto" w:fill="009999"/>
            <w:vAlign w:val="center"/>
          </w:tcPr>
          <w:p w14:paraId="34922DE9" w14:textId="77777777" w:rsidR="00F75234" w:rsidRPr="001518EF" w:rsidRDefault="00F75234" w:rsidP="00B017BE">
            <w:pPr>
              <w:spacing w:before="40" w:after="40" w:line="276" w:lineRule="auto"/>
              <w:rPr>
                <w:rFonts w:ascii="Arial" w:hAnsi="Arial" w:cs="Arial"/>
                <w:b/>
                <w:bCs/>
                <w:color w:val="FFFFFF"/>
                <w:sz w:val="18"/>
                <w:szCs w:val="18"/>
              </w:rPr>
            </w:pPr>
            <w:r w:rsidRPr="001518EF">
              <w:rPr>
                <w:rFonts w:ascii="Arial" w:hAnsi="Arial" w:cs="Arial"/>
                <w:b/>
                <w:bCs/>
                <w:color w:val="FFFFFF"/>
                <w:sz w:val="18"/>
                <w:szCs w:val="18"/>
              </w:rPr>
              <w:t>Comments</w:t>
            </w:r>
          </w:p>
        </w:tc>
      </w:tr>
      <w:tr w:rsidR="00F75234" w:rsidRPr="001518EF" w14:paraId="01873D1A"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54C42FEB"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056F4076"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Non-clinical pharmacology - </w:t>
            </w:r>
            <w:r w:rsidRPr="001518EF">
              <w:rPr>
                <w:rFonts w:ascii="Arial" w:hAnsi="Arial" w:cs="Arial"/>
                <w:bCs/>
                <w:color w:val="000000"/>
                <w:sz w:val="18"/>
                <w:szCs w:val="18"/>
              </w:rPr>
              <w:t>Any relevant information related to efficacy (pharmacodynamics) from in vitro or animal testing.</w:t>
            </w:r>
          </w:p>
        </w:tc>
        <w:sdt>
          <w:sdtPr>
            <w:rPr>
              <w:rFonts w:ascii="Arial" w:hAnsi="Arial" w:cs="Arial"/>
              <w:color w:val="000000"/>
              <w:sz w:val="18"/>
              <w:szCs w:val="18"/>
            </w:rPr>
            <w:id w:val="247621118"/>
            <w:placeholder>
              <w:docPart w:val="EF0D39B9E6A34DEF89CFBBCCA57A6B7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1808AC89"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1FCFCA0E"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092AAD50"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3C3FC2E5"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7524AAB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Pharmacokinetics and Metabolism of Agent in Animals - </w:t>
            </w:r>
            <w:r w:rsidRPr="001518EF">
              <w:rPr>
                <w:rFonts w:ascii="Arial" w:hAnsi="Arial" w:cs="Arial"/>
                <w:bCs/>
                <w:color w:val="000000"/>
                <w:sz w:val="18"/>
                <w:szCs w:val="18"/>
              </w:rPr>
              <w:t xml:space="preserve">Comment on animal pharmacokinetics (absorption, distribution, metabolism, excretion) and note any deficits in the information provided. </w:t>
            </w:r>
          </w:p>
        </w:tc>
        <w:sdt>
          <w:sdtPr>
            <w:rPr>
              <w:rFonts w:ascii="Arial" w:hAnsi="Arial" w:cs="Arial"/>
              <w:color w:val="000000"/>
              <w:sz w:val="18"/>
              <w:szCs w:val="18"/>
            </w:rPr>
            <w:id w:val="-1813090664"/>
            <w:placeholder>
              <w:docPart w:val="C2855D5652E04293AAD614B9D2F5DCD5"/>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1AB67737"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65084422"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7024A07A"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45478B30"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64B381F5"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Safety Pharmacology in Animals - </w:t>
            </w:r>
            <w:r w:rsidRPr="001518EF">
              <w:rPr>
                <w:rFonts w:ascii="Arial" w:hAnsi="Arial" w:cs="Arial"/>
                <w:bCs/>
                <w:color w:val="000000"/>
                <w:sz w:val="18"/>
                <w:szCs w:val="18"/>
              </w:rPr>
              <w:t>Have sufficient pre-clinical safety pharmacology (cardiovascular, respiratory, central nervous system) studies been undertaken and are data from such studies included in the protocol and/or investigators brochure?</w:t>
            </w:r>
          </w:p>
        </w:tc>
        <w:sdt>
          <w:sdtPr>
            <w:rPr>
              <w:rFonts w:ascii="Arial" w:hAnsi="Arial" w:cs="Arial"/>
              <w:color w:val="000000"/>
              <w:sz w:val="18"/>
              <w:szCs w:val="18"/>
            </w:rPr>
            <w:id w:val="541870591"/>
            <w:placeholder>
              <w:docPart w:val="AC5BCA0E8A2C4D1CB2041770202813C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558D85D2"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31539FC2"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B07FF97"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482D61B4"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100A1A20"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Preclinical safety studies - </w:t>
            </w:r>
            <w:r w:rsidRPr="001518EF">
              <w:rPr>
                <w:rFonts w:ascii="Arial" w:hAnsi="Arial" w:cs="Arial"/>
                <w:bCs/>
                <w:color w:val="000000"/>
                <w:sz w:val="18"/>
                <w:szCs w:val="18"/>
              </w:rPr>
              <w:t xml:space="preserve">Are the side effects in the investigator brochure, protocol, and PICF an accurate and appropriate reflection of known side effects from the non-clinical and clinical data in the protocol and investigator brochure, and from what may be known in the general literature? </w:t>
            </w:r>
          </w:p>
        </w:tc>
        <w:sdt>
          <w:sdtPr>
            <w:rPr>
              <w:rFonts w:ascii="Arial" w:hAnsi="Arial" w:cs="Arial"/>
              <w:color w:val="000000"/>
              <w:sz w:val="18"/>
              <w:szCs w:val="18"/>
            </w:rPr>
            <w:id w:val="-748654837"/>
            <w:placeholder>
              <w:docPart w:val="0867B9955FE749F5AA066CB3841C156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6E98E808"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7B0A73C3"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A81591F"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5CE53884"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60B6190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Pharmacokinetics in Humans - </w:t>
            </w:r>
            <w:r w:rsidRPr="001518EF">
              <w:rPr>
                <w:rFonts w:ascii="Arial" w:hAnsi="Arial" w:cs="Arial"/>
                <w:bCs/>
                <w:color w:val="000000"/>
                <w:sz w:val="18"/>
                <w:szCs w:val="18"/>
              </w:rPr>
              <w:t>Comment on human pharmacokinetic testing and note any deficits in the information.</w:t>
            </w:r>
            <w:r w:rsidRPr="001518EF">
              <w:rPr>
                <w:rFonts w:ascii="Arial" w:hAnsi="Arial" w:cs="Arial"/>
                <w:b/>
                <w:bCs/>
                <w:color w:val="000000"/>
                <w:sz w:val="18"/>
                <w:szCs w:val="18"/>
              </w:rPr>
              <w:t xml:space="preserve"> </w:t>
            </w:r>
          </w:p>
        </w:tc>
        <w:sdt>
          <w:sdtPr>
            <w:rPr>
              <w:rFonts w:ascii="Arial" w:hAnsi="Arial" w:cs="Arial"/>
              <w:color w:val="000000"/>
              <w:sz w:val="18"/>
              <w:szCs w:val="18"/>
            </w:rPr>
            <w:id w:val="-532192651"/>
            <w:placeholder>
              <w:docPart w:val="CAE3498C58424441A49560594C04B161"/>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44EB5C7D"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144808AC"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72576DC"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3F44BB4D"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4AD245EC"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Non-clinical toxicology - </w:t>
            </w:r>
            <w:r w:rsidRPr="001518EF">
              <w:rPr>
                <w:rFonts w:ascii="Arial" w:hAnsi="Arial" w:cs="Arial"/>
                <w:bCs/>
                <w:color w:val="000000"/>
                <w:sz w:val="18"/>
                <w:szCs w:val="18"/>
              </w:rPr>
              <w:t>Have appropriate (for the clinical trial phase) preclinical toxicology studies been undertaken according to regulatory guidelines and are data from such studies included in the protocol and/or investigators brochure? Comment on tolerance of the drug, major concerns, target organs.</w:t>
            </w:r>
            <w:r w:rsidRPr="001518EF">
              <w:rPr>
                <w:rFonts w:ascii="Arial" w:hAnsi="Arial" w:cs="Arial"/>
                <w:b/>
                <w:bCs/>
                <w:color w:val="000000"/>
                <w:sz w:val="18"/>
                <w:szCs w:val="18"/>
              </w:rPr>
              <w:t xml:space="preserve"> </w:t>
            </w:r>
          </w:p>
        </w:tc>
        <w:sdt>
          <w:sdtPr>
            <w:rPr>
              <w:rFonts w:ascii="Arial" w:hAnsi="Arial" w:cs="Arial"/>
              <w:color w:val="000000"/>
              <w:sz w:val="18"/>
              <w:szCs w:val="18"/>
            </w:rPr>
            <w:id w:val="713169680"/>
            <w:placeholder>
              <w:docPart w:val="1AD9DE83F8FD4BE6A189DDD8F3444863"/>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7FD15D7A"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1DFBFCFF"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681F6BB"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234DC6EA"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79D4D58C"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Non-clinical toxicology - </w:t>
            </w:r>
            <w:r w:rsidRPr="001518EF">
              <w:rPr>
                <w:rFonts w:ascii="Arial" w:hAnsi="Arial" w:cs="Arial"/>
                <w:bCs/>
                <w:color w:val="000000"/>
                <w:sz w:val="18"/>
                <w:szCs w:val="18"/>
              </w:rPr>
              <w:t>Comment or raise relevant questions on carcinogenicity, genotoxicity, reproductive and developmental toxicity.</w:t>
            </w:r>
          </w:p>
        </w:tc>
        <w:sdt>
          <w:sdtPr>
            <w:rPr>
              <w:rFonts w:ascii="Arial" w:hAnsi="Arial" w:cs="Arial"/>
              <w:color w:val="000000"/>
              <w:sz w:val="18"/>
              <w:szCs w:val="18"/>
            </w:rPr>
            <w:id w:val="619878120"/>
            <w:placeholder>
              <w:docPart w:val="17211FC3DBBB452BB6DB322F805756C4"/>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75115431"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34D7D137"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CE78115"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52E35646"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76719C4F"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Effects in Humans - </w:t>
            </w:r>
            <w:r w:rsidRPr="001518EF">
              <w:rPr>
                <w:rFonts w:ascii="Arial" w:hAnsi="Arial" w:cs="Arial"/>
                <w:bCs/>
                <w:color w:val="000000"/>
                <w:sz w:val="18"/>
                <w:szCs w:val="18"/>
              </w:rPr>
              <w:t>Report briefly on any earlier phase studies undertaken. Are side effects or toxicity accurately reported in the IB, Protocol and PICF?</w:t>
            </w:r>
          </w:p>
        </w:tc>
        <w:sdt>
          <w:sdtPr>
            <w:rPr>
              <w:rFonts w:ascii="Arial" w:hAnsi="Arial" w:cs="Arial"/>
              <w:color w:val="000000"/>
              <w:sz w:val="18"/>
              <w:szCs w:val="18"/>
            </w:rPr>
            <w:id w:val="-1619288368"/>
            <w:placeholder>
              <w:docPart w:val="1759A7F60807424BB58A15FB8A72951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7F867D94"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658C92C5"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BEB80B9"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384FE396"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6BDACCFA"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Study Design - </w:t>
            </w:r>
            <w:r w:rsidRPr="001518EF">
              <w:rPr>
                <w:rFonts w:ascii="Arial" w:hAnsi="Arial" w:cs="Arial"/>
                <w:bCs/>
                <w:color w:val="000000"/>
                <w:sz w:val="18"/>
                <w:szCs w:val="18"/>
              </w:rPr>
              <w:t xml:space="preserve">If there is a placebo arm, is inclusion of the placebo appropriate? (It is considered ethically unacceptable where: </w:t>
            </w:r>
            <w:r>
              <w:rPr>
                <w:rFonts w:ascii="Arial" w:hAnsi="Arial" w:cs="Arial"/>
                <w:bCs/>
                <w:color w:val="000000"/>
                <w:sz w:val="18"/>
                <w:szCs w:val="18"/>
              </w:rPr>
              <w:t>o</w:t>
            </w:r>
            <w:r w:rsidRPr="001518EF">
              <w:rPr>
                <w:rFonts w:ascii="Arial" w:hAnsi="Arial" w:cs="Arial"/>
                <w:sz w:val="18"/>
                <w:szCs w:val="18"/>
              </w:rPr>
              <w:t>ther available treatment has already been clearly shown to</w:t>
            </w:r>
            <w:r w:rsidRPr="001518EF">
              <w:rPr>
                <w:rFonts w:ascii="Arial" w:hAnsi="Arial" w:cs="Arial"/>
                <w:spacing w:val="-13"/>
                <w:sz w:val="18"/>
                <w:szCs w:val="18"/>
              </w:rPr>
              <w:t xml:space="preserve"> </w:t>
            </w:r>
            <w:r w:rsidRPr="001518EF">
              <w:rPr>
                <w:rFonts w:ascii="Arial" w:hAnsi="Arial" w:cs="Arial"/>
                <w:sz w:val="18"/>
                <w:szCs w:val="18"/>
              </w:rPr>
              <w:t xml:space="preserve">be effective / </w:t>
            </w:r>
            <w:r>
              <w:rPr>
                <w:rFonts w:ascii="Arial" w:hAnsi="Arial" w:cs="Arial"/>
                <w:sz w:val="18"/>
                <w:szCs w:val="18"/>
              </w:rPr>
              <w:t>t</w:t>
            </w:r>
            <w:r w:rsidRPr="001518EF">
              <w:rPr>
                <w:rFonts w:ascii="Arial" w:hAnsi="Arial" w:cs="Arial"/>
                <w:sz w:val="18"/>
                <w:szCs w:val="18"/>
              </w:rPr>
              <w:t>here is known risk of significant harm in the absence</w:t>
            </w:r>
            <w:r w:rsidRPr="001518EF">
              <w:rPr>
                <w:rFonts w:ascii="Arial" w:hAnsi="Arial" w:cs="Arial"/>
                <w:spacing w:val="-12"/>
                <w:sz w:val="18"/>
                <w:szCs w:val="18"/>
              </w:rPr>
              <w:t xml:space="preserve"> </w:t>
            </w:r>
            <w:r w:rsidRPr="001518EF">
              <w:rPr>
                <w:rFonts w:ascii="Arial" w:hAnsi="Arial" w:cs="Arial"/>
                <w:sz w:val="18"/>
                <w:szCs w:val="18"/>
              </w:rPr>
              <w:t xml:space="preserve">of treatment). </w:t>
            </w:r>
            <w:r w:rsidRPr="001518EF">
              <w:rPr>
                <w:rFonts w:ascii="Arial" w:hAnsi="Arial" w:cs="Arial"/>
                <w:bCs/>
                <w:color w:val="000000"/>
                <w:sz w:val="18"/>
                <w:szCs w:val="18"/>
              </w:rPr>
              <w:t>If there is no placebo, should there be one? (Refer NS 1.1, 1.7, 1.8, 1.10 and 3.1.5).</w:t>
            </w:r>
          </w:p>
        </w:tc>
        <w:sdt>
          <w:sdtPr>
            <w:rPr>
              <w:rFonts w:ascii="Arial" w:hAnsi="Arial" w:cs="Arial"/>
              <w:color w:val="000000"/>
              <w:sz w:val="18"/>
              <w:szCs w:val="18"/>
            </w:rPr>
            <w:id w:val="-1888942716"/>
            <w:placeholder>
              <w:docPart w:val="40703C878EA249068ACEB5E1CCF94621"/>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43F68AB5"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64340D34"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71BD1C95"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54B60436"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65CC5EA3"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Study Treatments - </w:t>
            </w:r>
            <w:r w:rsidRPr="001518EF">
              <w:rPr>
                <w:rFonts w:ascii="Arial" w:hAnsi="Arial" w:cs="Arial"/>
                <w:bCs/>
                <w:color w:val="000000"/>
                <w:sz w:val="18"/>
                <w:szCs w:val="18"/>
              </w:rPr>
              <w:t>Very briefly discuss randomisation procedures.</w:t>
            </w:r>
          </w:p>
        </w:tc>
        <w:sdt>
          <w:sdtPr>
            <w:rPr>
              <w:rFonts w:ascii="Arial" w:hAnsi="Arial" w:cs="Arial"/>
              <w:color w:val="000000"/>
              <w:sz w:val="18"/>
              <w:szCs w:val="18"/>
            </w:rPr>
            <w:id w:val="168290377"/>
            <w:placeholder>
              <w:docPart w:val="6AA80746BFEE4C259B6580A3583B00A3"/>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6C5776F1"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727AF2AF"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9D8BE25"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7EFE6774"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00D3B991"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Device/Treatment registration - </w:t>
            </w:r>
            <w:r w:rsidRPr="001518EF">
              <w:rPr>
                <w:rFonts w:ascii="Arial" w:hAnsi="Arial" w:cs="Arial"/>
                <w:bCs/>
                <w:sz w:val="18"/>
                <w:szCs w:val="18"/>
              </w:rPr>
              <w:t xml:space="preserve">Is the study treatment/device/investigation appropriately registered and approved for the purposes of the study? </w:t>
            </w:r>
          </w:p>
        </w:tc>
        <w:sdt>
          <w:sdtPr>
            <w:rPr>
              <w:rFonts w:ascii="Arial" w:hAnsi="Arial" w:cs="Arial"/>
              <w:color w:val="000000"/>
              <w:sz w:val="18"/>
              <w:szCs w:val="18"/>
            </w:rPr>
            <w:id w:val="967935956"/>
            <w:placeholder>
              <w:docPart w:val="5747B2A1F73B4421BB1AC67CD2C9FF2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55829CDB"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0EC86BB5"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479D7E7"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4B035E8B"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5B4ED0D0"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Study Treatments - </w:t>
            </w:r>
            <w:r w:rsidRPr="001518EF">
              <w:rPr>
                <w:rFonts w:ascii="Arial" w:hAnsi="Arial" w:cs="Arial"/>
                <w:bCs/>
                <w:sz w:val="18"/>
                <w:szCs w:val="18"/>
              </w:rPr>
              <w:t xml:space="preserve">Is the issue of rescue treatment adequately addressed? </w:t>
            </w:r>
            <w:r w:rsidRPr="001518EF">
              <w:rPr>
                <w:rFonts w:ascii="Arial" w:hAnsi="Arial" w:cs="Arial"/>
                <w:sz w:val="18"/>
                <w:szCs w:val="18"/>
              </w:rPr>
              <w:t>Are there clear and appropriate decision-making criteria to begin rescue medication?</w:t>
            </w:r>
          </w:p>
        </w:tc>
        <w:sdt>
          <w:sdtPr>
            <w:rPr>
              <w:rFonts w:ascii="Arial" w:hAnsi="Arial" w:cs="Arial"/>
              <w:color w:val="000000"/>
              <w:sz w:val="18"/>
              <w:szCs w:val="18"/>
            </w:rPr>
            <w:id w:val="946428401"/>
            <w:placeholder>
              <w:docPart w:val="4F1AF134AA3F4193B3EC1D501F577952"/>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79AD9EFD"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14B9518A"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FB19DB8"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715C784E"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03803BCE" w14:textId="77777777" w:rsidR="00F75234" w:rsidRPr="001518EF" w:rsidRDefault="00F75234" w:rsidP="00B017BE">
            <w:pPr>
              <w:spacing w:before="40" w:after="40" w:line="276" w:lineRule="auto"/>
              <w:jc w:val="both"/>
              <w:rPr>
                <w:rFonts w:ascii="Arial" w:hAnsi="Arial" w:cs="Arial"/>
                <w:b/>
                <w:bCs/>
                <w:sz w:val="18"/>
                <w:szCs w:val="18"/>
              </w:rPr>
            </w:pPr>
            <w:r w:rsidRPr="001518EF">
              <w:rPr>
                <w:rFonts w:ascii="Arial" w:hAnsi="Arial" w:cs="Arial"/>
                <w:b/>
                <w:bCs/>
                <w:sz w:val="18"/>
                <w:szCs w:val="18"/>
              </w:rPr>
              <w:t xml:space="preserve">Dose Levels - </w:t>
            </w:r>
            <w:r w:rsidRPr="001518EF">
              <w:rPr>
                <w:rFonts w:ascii="Arial" w:hAnsi="Arial" w:cs="Arial"/>
                <w:bCs/>
                <w:sz w:val="18"/>
                <w:szCs w:val="18"/>
              </w:rPr>
              <w:t>Is the dose justified by prior human data?</w:t>
            </w:r>
          </w:p>
        </w:tc>
        <w:sdt>
          <w:sdtPr>
            <w:rPr>
              <w:rFonts w:ascii="Arial" w:hAnsi="Arial" w:cs="Arial"/>
              <w:color w:val="000000"/>
              <w:sz w:val="18"/>
              <w:szCs w:val="18"/>
            </w:rPr>
            <w:id w:val="-703781691"/>
            <w:placeholder>
              <w:docPart w:val="41C17EF2EEA84505B4E370FDAD48006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6982FDDD"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6151F1AE"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9F51D3E"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7BFC58D5"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1AE8DE0A" w14:textId="77777777" w:rsidR="00F75234" w:rsidRPr="001518EF" w:rsidRDefault="00F75234" w:rsidP="00B017BE">
            <w:pPr>
              <w:spacing w:before="40" w:after="40" w:line="276" w:lineRule="auto"/>
              <w:jc w:val="both"/>
              <w:rPr>
                <w:rFonts w:ascii="Arial" w:hAnsi="Arial" w:cs="Arial"/>
                <w:bCs/>
                <w:sz w:val="18"/>
                <w:szCs w:val="18"/>
              </w:rPr>
            </w:pPr>
            <w:r w:rsidRPr="001518EF">
              <w:rPr>
                <w:rFonts w:ascii="Arial" w:hAnsi="Arial" w:cs="Arial"/>
                <w:b/>
                <w:bCs/>
                <w:sz w:val="18"/>
                <w:szCs w:val="18"/>
              </w:rPr>
              <w:t xml:space="preserve">Dose Escalation criteria – </w:t>
            </w:r>
            <w:r w:rsidRPr="001518EF">
              <w:rPr>
                <w:rFonts w:ascii="Arial" w:hAnsi="Arial" w:cs="Arial"/>
                <w:bCs/>
                <w:sz w:val="18"/>
                <w:szCs w:val="18"/>
              </w:rPr>
              <w:t>Are there clear and appropriate decision-making criteria for proposed dose reductions, withdrawal criteria, discontinuation of dosing including stopping rules, and trial termination.</w:t>
            </w:r>
          </w:p>
          <w:p w14:paraId="729AE671" w14:textId="77777777" w:rsidR="00F75234" w:rsidRPr="001518EF" w:rsidRDefault="00F75234" w:rsidP="00B017BE">
            <w:pPr>
              <w:spacing w:before="40" w:after="40" w:line="276" w:lineRule="auto"/>
              <w:jc w:val="both"/>
              <w:rPr>
                <w:rFonts w:ascii="Arial" w:hAnsi="Arial" w:cs="Arial"/>
                <w:b/>
                <w:bCs/>
                <w:i/>
                <w:color w:val="000000"/>
                <w:sz w:val="18"/>
                <w:szCs w:val="18"/>
              </w:rPr>
            </w:pPr>
            <w:r w:rsidRPr="001518EF">
              <w:rPr>
                <w:rFonts w:ascii="Arial" w:hAnsi="Arial" w:cs="Arial"/>
                <w:i/>
                <w:color w:val="000000"/>
                <w:sz w:val="18"/>
                <w:szCs w:val="18"/>
              </w:rPr>
              <w:t>Also refer to A13: Discontinuation of Study criteria.</w:t>
            </w:r>
          </w:p>
        </w:tc>
        <w:sdt>
          <w:sdtPr>
            <w:rPr>
              <w:rFonts w:ascii="Arial" w:hAnsi="Arial" w:cs="Arial"/>
              <w:color w:val="000000"/>
              <w:sz w:val="18"/>
              <w:szCs w:val="18"/>
            </w:rPr>
            <w:id w:val="394169655"/>
            <w:placeholder>
              <w:docPart w:val="2F53398103D54880959E60B5728C8848"/>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3B8781D3"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588C5065"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8AB23F8"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6B6F923C"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324A0946" w14:textId="77777777" w:rsidR="00F75234" w:rsidRPr="001518EF" w:rsidRDefault="00F75234" w:rsidP="00B017BE">
            <w:pPr>
              <w:spacing w:before="40" w:after="40" w:line="276" w:lineRule="auto"/>
              <w:jc w:val="both"/>
              <w:rPr>
                <w:rFonts w:ascii="Arial" w:hAnsi="Arial" w:cs="Arial"/>
                <w:bCs/>
                <w:sz w:val="18"/>
                <w:szCs w:val="18"/>
              </w:rPr>
            </w:pPr>
            <w:r w:rsidRPr="001518EF">
              <w:rPr>
                <w:rFonts w:ascii="Arial" w:hAnsi="Arial" w:cs="Arial"/>
                <w:b/>
                <w:bCs/>
                <w:sz w:val="18"/>
                <w:szCs w:val="18"/>
              </w:rPr>
              <w:t xml:space="preserve">Dose Levels - </w:t>
            </w:r>
            <w:r w:rsidRPr="001518EF">
              <w:rPr>
                <w:rFonts w:ascii="Arial" w:hAnsi="Arial" w:cs="Arial"/>
                <w:bCs/>
                <w:sz w:val="18"/>
                <w:szCs w:val="18"/>
              </w:rPr>
              <w:t xml:space="preserve">Are the prescribed dose levels, </w:t>
            </w:r>
            <w:r w:rsidRPr="001518EF">
              <w:rPr>
                <w:rFonts w:ascii="Arial" w:hAnsi="Arial" w:cs="Arial"/>
                <w:sz w:val="18"/>
                <w:szCs w:val="18"/>
              </w:rPr>
              <w:t xml:space="preserve">route and frequency </w:t>
            </w:r>
            <w:r w:rsidRPr="001518EF">
              <w:rPr>
                <w:rFonts w:ascii="Arial" w:hAnsi="Arial" w:cs="Arial"/>
                <w:bCs/>
                <w:sz w:val="18"/>
                <w:szCs w:val="18"/>
              </w:rPr>
              <w:t>appropriate</w:t>
            </w:r>
            <w:r w:rsidRPr="001518EF">
              <w:rPr>
                <w:rFonts w:ascii="Arial" w:hAnsi="Arial" w:cs="Arial"/>
                <w:sz w:val="18"/>
                <w:szCs w:val="18"/>
              </w:rPr>
              <w:t xml:space="preserve"> and adequately justified based on suitable evidence</w:t>
            </w:r>
            <w:r w:rsidRPr="001518EF">
              <w:rPr>
                <w:rFonts w:ascii="Arial" w:hAnsi="Arial" w:cs="Arial"/>
                <w:bCs/>
                <w:sz w:val="18"/>
                <w:szCs w:val="18"/>
              </w:rPr>
              <w:t xml:space="preserve">? </w:t>
            </w:r>
          </w:p>
          <w:p w14:paraId="5D52977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Cs/>
                <w:color w:val="000000"/>
                <w:sz w:val="18"/>
                <w:szCs w:val="18"/>
              </w:rPr>
              <w:t xml:space="preserve">For two-part studies, is the second part dependent on the results of the first part (complete or part thereof)? and does the Committee require an interim report? </w:t>
            </w:r>
            <w:r w:rsidRPr="001518EF">
              <w:rPr>
                <w:rFonts w:ascii="Arial" w:hAnsi="Arial" w:cs="Arial"/>
                <w:bCs/>
                <w:i/>
                <w:color w:val="000000"/>
                <w:sz w:val="18"/>
                <w:szCs w:val="18"/>
              </w:rPr>
              <w:t xml:space="preserve">(Committee to determine on a case-by-case basis). </w:t>
            </w:r>
          </w:p>
        </w:tc>
        <w:sdt>
          <w:sdtPr>
            <w:rPr>
              <w:rFonts w:ascii="Arial" w:hAnsi="Arial" w:cs="Arial"/>
              <w:color w:val="000000"/>
              <w:sz w:val="18"/>
              <w:szCs w:val="18"/>
            </w:rPr>
            <w:id w:val="317380404"/>
            <w:placeholder>
              <w:docPart w:val="29B6B7878747405D8C543169021B94D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4489DD04"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77F0B70B"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A9CD0C1"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088FCE6B"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0FEE92E0"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Ethical Matters - </w:t>
            </w:r>
            <w:r w:rsidRPr="001518EF">
              <w:rPr>
                <w:rFonts w:ascii="Arial" w:hAnsi="Arial" w:cs="Arial"/>
                <w:bCs/>
                <w:sz w:val="18"/>
                <w:szCs w:val="18"/>
              </w:rPr>
              <w:t>e.g. consider availability of medication post</w:t>
            </w:r>
            <w:r>
              <w:rPr>
                <w:rFonts w:ascii="Arial" w:hAnsi="Arial" w:cs="Arial"/>
                <w:bCs/>
                <w:sz w:val="18"/>
                <w:szCs w:val="18"/>
              </w:rPr>
              <w:t>-</w:t>
            </w:r>
            <w:r w:rsidRPr="001518EF">
              <w:rPr>
                <w:rFonts w:ascii="Arial" w:hAnsi="Arial" w:cs="Arial"/>
                <w:bCs/>
                <w:sz w:val="18"/>
                <w:szCs w:val="18"/>
              </w:rPr>
              <w:t xml:space="preserve">trial, use of placebo etc. </w:t>
            </w:r>
            <w:r>
              <w:rPr>
                <w:rFonts w:ascii="Arial" w:hAnsi="Arial" w:cs="Arial"/>
                <w:bCs/>
                <w:sz w:val="18"/>
                <w:szCs w:val="18"/>
              </w:rPr>
              <w:t>(</w:t>
            </w:r>
            <w:r w:rsidRPr="001518EF">
              <w:rPr>
                <w:rFonts w:ascii="Arial" w:hAnsi="Arial" w:cs="Arial"/>
                <w:bCs/>
                <w:sz w:val="18"/>
                <w:szCs w:val="18"/>
              </w:rPr>
              <w:t>Refer NS 3.1.3</w:t>
            </w:r>
            <w:r>
              <w:rPr>
                <w:rFonts w:ascii="Arial" w:hAnsi="Arial" w:cs="Arial"/>
                <w:bCs/>
                <w:sz w:val="18"/>
                <w:szCs w:val="18"/>
              </w:rPr>
              <w:t xml:space="preserve">7 </w:t>
            </w:r>
            <w:r w:rsidRPr="001518EF">
              <w:rPr>
                <w:rFonts w:ascii="Arial" w:hAnsi="Arial" w:cs="Arial"/>
                <w:bCs/>
                <w:sz w:val="18"/>
                <w:szCs w:val="18"/>
              </w:rPr>
              <w:t>(c)).</w:t>
            </w:r>
          </w:p>
        </w:tc>
        <w:sdt>
          <w:sdtPr>
            <w:rPr>
              <w:rFonts w:ascii="Arial" w:hAnsi="Arial" w:cs="Arial"/>
              <w:color w:val="000000"/>
              <w:sz w:val="18"/>
              <w:szCs w:val="18"/>
            </w:rPr>
            <w:id w:val="-1013147524"/>
            <w:placeholder>
              <w:docPart w:val="122053D8CC294DA9B8D241358E87149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4E855119"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6B850EFC"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7AC065B"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1D017C05"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5CFF819D"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PICF - </w:t>
            </w:r>
            <w:r w:rsidRPr="001518EF">
              <w:rPr>
                <w:rFonts w:ascii="Arial" w:hAnsi="Arial" w:cs="Arial"/>
                <w:bCs/>
                <w:sz w:val="18"/>
                <w:szCs w:val="18"/>
              </w:rPr>
              <w:t>If side effects are described in the PICF, should they be described in terms of frequency and severity? (Refer NS 1.7</w:t>
            </w:r>
            <w:r>
              <w:rPr>
                <w:rFonts w:ascii="Arial" w:hAnsi="Arial" w:cs="Arial"/>
                <w:bCs/>
                <w:sz w:val="18"/>
                <w:szCs w:val="18"/>
              </w:rPr>
              <w:t xml:space="preserve"> </w:t>
            </w:r>
            <w:r w:rsidRPr="001518EF">
              <w:rPr>
                <w:rFonts w:ascii="Arial" w:hAnsi="Arial" w:cs="Arial"/>
                <w:bCs/>
                <w:sz w:val="18"/>
                <w:szCs w:val="18"/>
              </w:rPr>
              <w:t>(b), 1.1.10-13 and 2.2).</w:t>
            </w:r>
          </w:p>
        </w:tc>
        <w:sdt>
          <w:sdtPr>
            <w:rPr>
              <w:rFonts w:ascii="Arial" w:hAnsi="Arial" w:cs="Arial"/>
              <w:color w:val="000000"/>
              <w:sz w:val="18"/>
              <w:szCs w:val="18"/>
            </w:rPr>
            <w:id w:val="1914121369"/>
            <w:placeholder>
              <w:docPart w:val="12727043703148D388A961EDDAA6DAE5"/>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511C4DE8"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45E5B05F"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4773EE53"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3D7C7C5E"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6BBBFB8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PICF - </w:t>
            </w:r>
            <w:r w:rsidRPr="001518EF">
              <w:rPr>
                <w:rFonts w:ascii="Arial" w:hAnsi="Arial" w:cs="Arial"/>
                <w:bCs/>
                <w:sz w:val="18"/>
                <w:szCs w:val="18"/>
              </w:rPr>
              <w:t>Is the frequency and type of medical imaging appropriately described? Is the radiation risk statement appropriate for the study? (Refer NS 1.7</w:t>
            </w:r>
            <w:r>
              <w:rPr>
                <w:rFonts w:ascii="Arial" w:hAnsi="Arial" w:cs="Arial"/>
                <w:bCs/>
                <w:sz w:val="18"/>
                <w:szCs w:val="18"/>
              </w:rPr>
              <w:t xml:space="preserve"> </w:t>
            </w:r>
            <w:r w:rsidRPr="001518EF">
              <w:rPr>
                <w:rFonts w:ascii="Arial" w:hAnsi="Arial" w:cs="Arial"/>
                <w:bCs/>
                <w:sz w:val="18"/>
                <w:szCs w:val="18"/>
              </w:rPr>
              <w:t>(b), 1.1.10-13 and 2.2).</w:t>
            </w:r>
          </w:p>
        </w:tc>
        <w:sdt>
          <w:sdtPr>
            <w:rPr>
              <w:rFonts w:ascii="Arial" w:hAnsi="Arial" w:cs="Arial"/>
              <w:color w:val="000000"/>
              <w:sz w:val="18"/>
              <w:szCs w:val="18"/>
            </w:rPr>
            <w:id w:val="8885666"/>
            <w:placeholder>
              <w:docPart w:val="BE34797EDF654A87B29744026F3B2185"/>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25ADAB5C"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1293B42D"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77AC339E"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458AC709"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780278C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PICF - </w:t>
            </w:r>
            <w:r w:rsidRPr="001518EF">
              <w:rPr>
                <w:rFonts w:ascii="Arial" w:hAnsi="Arial" w:cs="Arial"/>
                <w:sz w:val="18"/>
                <w:szCs w:val="18"/>
              </w:rPr>
              <w:t>Is there adequate information in the Participant Information Statement and Consent Form/s (PICF) regarding disclosure of uncertainty and risks, and protection of participants’ personal data?</w:t>
            </w:r>
          </w:p>
        </w:tc>
        <w:sdt>
          <w:sdtPr>
            <w:rPr>
              <w:rFonts w:ascii="Arial" w:hAnsi="Arial" w:cs="Arial"/>
              <w:color w:val="000000"/>
              <w:sz w:val="18"/>
              <w:szCs w:val="18"/>
            </w:rPr>
            <w:id w:val="1627739335"/>
            <w:placeholder>
              <w:docPart w:val="2D9803BA7E4E472F843795BE33256CF1"/>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11E0B307"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7440DEB1"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079EB790"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24453667"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0E44C697"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Radiation - </w:t>
            </w:r>
            <w:r w:rsidRPr="001518EF">
              <w:rPr>
                <w:rFonts w:ascii="Arial" w:hAnsi="Arial" w:cs="Arial"/>
                <w:bCs/>
                <w:sz w:val="18"/>
                <w:szCs w:val="18"/>
              </w:rPr>
              <w:t xml:space="preserve">Is the medical imaging study specific or standard care? If above standard of care, </w:t>
            </w:r>
            <w:r w:rsidRPr="001518EF">
              <w:rPr>
                <w:rFonts w:ascii="Arial" w:hAnsi="Arial" w:cs="Arial"/>
                <w:sz w:val="18"/>
                <w:szCs w:val="18"/>
              </w:rPr>
              <w:t>Is there appropriate evaluation of radiation exposure including Medical Physicist safety assessment report?</w:t>
            </w:r>
          </w:p>
        </w:tc>
        <w:sdt>
          <w:sdtPr>
            <w:rPr>
              <w:rFonts w:ascii="Arial" w:hAnsi="Arial" w:cs="Arial"/>
              <w:color w:val="000000"/>
              <w:sz w:val="18"/>
              <w:szCs w:val="18"/>
            </w:rPr>
            <w:id w:val="-308097056"/>
            <w:placeholder>
              <w:docPart w:val="DB833458273847A195AA472929FD4675"/>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7F835908"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6CFB815D"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F419F5B"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6EF4BCA4"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3DF5DBA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Genetic Information – </w:t>
            </w:r>
            <w:r w:rsidRPr="001518EF">
              <w:rPr>
                <w:rFonts w:ascii="Arial" w:hAnsi="Arial" w:cs="Arial"/>
                <w:sz w:val="18"/>
                <w:szCs w:val="18"/>
              </w:rPr>
              <w:t>Is there an ethically defensible plan for disclosing information to participants in genetics research, where research</w:t>
            </w:r>
            <w:r w:rsidRPr="001518EF">
              <w:rPr>
                <w:rFonts w:ascii="Arial" w:hAnsi="Arial" w:cs="Arial"/>
                <w:spacing w:val="-10"/>
                <w:sz w:val="18"/>
                <w:szCs w:val="18"/>
              </w:rPr>
              <w:t xml:space="preserve"> </w:t>
            </w:r>
            <w:r w:rsidRPr="001518EF">
              <w:rPr>
                <w:rFonts w:ascii="Arial" w:hAnsi="Arial" w:cs="Arial"/>
                <w:sz w:val="18"/>
                <w:szCs w:val="18"/>
              </w:rPr>
              <w:t>may discover or generate information about risks of potential importance to the future health of participants, or their blood relatives? Does the plan 1) enable participants to decide whether they wish to receive</w:t>
            </w:r>
            <w:r w:rsidRPr="001518EF">
              <w:rPr>
                <w:rFonts w:ascii="Arial" w:hAnsi="Arial" w:cs="Arial"/>
                <w:spacing w:val="-10"/>
                <w:sz w:val="18"/>
                <w:szCs w:val="18"/>
              </w:rPr>
              <w:t xml:space="preserve"> </w:t>
            </w:r>
            <w:r w:rsidRPr="001518EF">
              <w:rPr>
                <w:rFonts w:ascii="Arial" w:hAnsi="Arial" w:cs="Arial"/>
                <w:sz w:val="18"/>
                <w:szCs w:val="18"/>
              </w:rPr>
              <w:t>the information and who else may be given the</w:t>
            </w:r>
            <w:r w:rsidRPr="001518EF">
              <w:rPr>
                <w:rFonts w:ascii="Arial" w:hAnsi="Arial" w:cs="Arial"/>
                <w:spacing w:val="-6"/>
                <w:sz w:val="18"/>
                <w:szCs w:val="18"/>
              </w:rPr>
              <w:t xml:space="preserve"> </w:t>
            </w:r>
            <w:r w:rsidRPr="001518EF">
              <w:rPr>
                <w:rFonts w:ascii="Arial" w:hAnsi="Arial" w:cs="Arial"/>
                <w:sz w:val="18"/>
                <w:szCs w:val="18"/>
              </w:rPr>
              <w:t>information; 2) set out a process for finding out whether those other</w:t>
            </w:r>
            <w:r w:rsidRPr="001518EF">
              <w:rPr>
                <w:rFonts w:ascii="Arial" w:hAnsi="Arial" w:cs="Arial"/>
                <w:spacing w:val="-9"/>
                <w:sz w:val="18"/>
                <w:szCs w:val="18"/>
              </w:rPr>
              <w:t xml:space="preserve"> </w:t>
            </w:r>
            <w:r w:rsidRPr="001518EF">
              <w:rPr>
                <w:rFonts w:ascii="Arial" w:hAnsi="Arial" w:cs="Arial"/>
                <w:sz w:val="18"/>
                <w:szCs w:val="18"/>
              </w:rPr>
              <w:t>people want to receive</w:t>
            </w:r>
            <w:r w:rsidRPr="001518EF">
              <w:rPr>
                <w:rFonts w:ascii="Arial" w:hAnsi="Arial" w:cs="Arial"/>
                <w:spacing w:val="-1"/>
                <w:sz w:val="18"/>
                <w:szCs w:val="18"/>
              </w:rPr>
              <w:t xml:space="preserve"> </w:t>
            </w:r>
            <w:r w:rsidRPr="001518EF">
              <w:rPr>
                <w:rFonts w:ascii="Arial" w:hAnsi="Arial" w:cs="Arial"/>
                <w:sz w:val="18"/>
                <w:szCs w:val="18"/>
              </w:rPr>
              <w:t>information?</w:t>
            </w:r>
          </w:p>
        </w:tc>
        <w:sdt>
          <w:sdtPr>
            <w:rPr>
              <w:rFonts w:ascii="Arial" w:hAnsi="Arial" w:cs="Arial"/>
              <w:color w:val="000000"/>
              <w:sz w:val="18"/>
              <w:szCs w:val="18"/>
            </w:rPr>
            <w:id w:val="-750659968"/>
            <w:placeholder>
              <w:docPart w:val="B68D3B4162F6492CB9593A33554EBCF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1BF8B472"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2F2F28EC"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30FE254"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538B33AF"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1E4AA14F"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Adverse event recording and reporting - </w:t>
            </w:r>
            <w:r w:rsidRPr="001518EF">
              <w:rPr>
                <w:rFonts w:ascii="Arial" w:hAnsi="Arial" w:cs="Arial"/>
                <w:bCs/>
                <w:sz w:val="18"/>
                <w:szCs w:val="18"/>
              </w:rPr>
              <w:t>Is safety monitoring and testing adequate and reasonable for the known, anticipated and potential adverse outcomes? (Refer NS 5.</w:t>
            </w:r>
            <w:r>
              <w:rPr>
                <w:rFonts w:ascii="Arial" w:hAnsi="Arial" w:cs="Arial"/>
                <w:bCs/>
                <w:sz w:val="18"/>
                <w:szCs w:val="18"/>
              </w:rPr>
              <w:t>4</w:t>
            </w:r>
            <w:r w:rsidRPr="001518EF">
              <w:rPr>
                <w:rFonts w:ascii="Arial" w:hAnsi="Arial" w:cs="Arial"/>
                <w:bCs/>
                <w:sz w:val="18"/>
                <w:szCs w:val="18"/>
              </w:rPr>
              <w:t>).</w:t>
            </w:r>
          </w:p>
        </w:tc>
        <w:sdt>
          <w:sdtPr>
            <w:rPr>
              <w:rFonts w:ascii="Arial" w:hAnsi="Arial" w:cs="Arial"/>
              <w:color w:val="000000"/>
              <w:sz w:val="18"/>
              <w:szCs w:val="18"/>
            </w:rPr>
            <w:id w:val="759569712"/>
            <w:placeholder>
              <w:docPart w:val="1E0E17FB49414DD08E46C514F31288F2"/>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301B1A48"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1ACC1A0B"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5333AE1"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336A6B30"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149ECC88" w14:textId="77777777" w:rsidR="00F75234" w:rsidRPr="001518EF" w:rsidRDefault="00F75234" w:rsidP="00B017BE">
            <w:pPr>
              <w:spacing w:before="40" w:after="40" w:line="276" w:lineRule="auto"/>
              <w:jc w:val="both"/>
              <w:rPr>
                <w:rFonts w:ascii="Arial" w:hAnsi="Arial" w:cs="Arial"/>
                <w:sz w:val="18"/>
                <w:szCs w:val="18"/>
              </w:rPr>
            </w:pPr>
            <w:r w:rsidRPr="001518EF">
              <w:rPr>
                <w:rFonts w:ascii="Arial" w:hAnsi="Arial" w:cs="Arial"/>
                <w:b/>
                <w:bCs/>
                <w:sz w:val="18"/>
                <w:szCs w:val="18"/>
              </w:rPr>
              <w:t xml:space="preserve">Adverse event recording and reporting - </w:t>
            </w:r>
            <w:r w:rsidRPr="001518EF">
              <w:rPr>
                <w:rFonts w:ascii="Arial" w:hAnsi="Arial" w:cs="Arial"/>
                <w:bCs/>
                <w:sz w:val="18"/>
                <w:szCs w:val="18"/>
              </w:rPr>
              <w:t>Is a Data Safety Monitoring Board in place</w:t>
            </w:r>
            <w:r>
              <w:rPr>
                <w:rFonts w:ascii="Arial" w:hAnsi="Arial" w:cs="Arial"/>
                <w:bCs/>
                <w:sz w:val="18"/>
                <w:szCs w:val="18"/>
              </w:rPr>
              <w:t>?</w:t>
            </w:r>
            <w:r w:rsidRPr="001518EF">
              <w:rPr>
                <w:rFonts w:ascii="Arial" w:hAnsi="Arial" w:cs="Arial"/>
                <w:bCs/>
                <w:sz w:val="18"/>
                <w:szCs w:val="18"/>
              </w:rPr>
              <w:t xml:space="preserve"> (Refer NS 5.</w:t>
            </w:r>
            <w:r>
              <w:rPr>
                <w:rFonts w:ascii="Arial" w:hAnsi="Arial" w:cs="Arial"/>
                <w:bCs/>
                <w:sz w:val="18"/>
                <w:szCs w:val="18"/>
              </w:rPr>
              <w:t>4.</w:t>
            </w:r>
            <w:r w:rsidRPr="001518EF">
              <w:rPr>
                <w:rFonts w:ascii="Arial" w:hAnsi="Arial" w:cs="Arial"/>
                <w:bCs/>
                <w:sz w:val="18"/>
                <w:szCs w:val="18"/>
              </w:rPr>
              <w:t>5)</w:t>
            </w:r>
            <w:r>
              <w:rPr>
                <w:rFonts w:ascii="Arial" w:hAnsi="Arial" w:cs="Arial"/>
                <w:bCs/>
                <w:sz w:val="18"/>
                <w:szCs w:val="18"/>
              </w:rPr>
              <w:t xml:space="preserve"> A</w:t>
            </w:r>
            <w:r w:rsidRPr="001518EF">
              <w:rPr>
                <w:rFonts w:ascii="Arial" w:hAnsi="Arial" w:cs="Arial"/>
                <w:bCs/>
                <w:sz w:val="18"/>
                <w:szCs w:val="18"/>
              </w:rPr>
              <w:t xml:space="preserve">re there an </w:t>
            </w:r>
            <w:r w:rsidRPr="001518EF">
              <w:rPr>
                <w:rFonts w:ascii="Arial" w:hAnsi="Arial" w:cs="Arial"/>
                <w:sz w:val="18"/>
                <w:szCs w:val="18"/>
              </w:rPr>
              <w:t>adequate description of roles and responsibilities for decision making</w:t>
            </w:r>
            <w:r>
              <w:rPr>
                <w:rFonts w:ascii="Arial" w:hAnsi="Arial" w:cs="Arial"/>
                <w:sz w:val="18"/>
                <w:szCs w:val="18"/>
              </w:rPr>
              <w:t xml:space="preserve"> re</w:t>
            </w:r>
            <w:r w:rsidRPr="001518EF">
              <w:rPr>
                <w:rFonts w:ascii="Arial" w:hAnsi="Arial" w:cs="Arial"/>
                <w:sz w:val="18"/>
                <w:szCs w:val="18"/>
              </w:rPr>
              <w:t>lated to:</w:t>
            </w:r>
          </w:p>
          <w:p w14:paraId="2B194ACF" w14:textId="77777777" w:rsidR="00F75234" w:rsidRPr="001518EF" w:rsidRDefault="00F75234" w:rsidP="00F75234">
            <w:pPr>
              <w:pStyle w:val="ListParagraph"/>
              <w:numPr>
                <w:ilvl w:val="0"/>
                <w:numId w:val="3"/>
              </w:numPr>
              <w:contextualSpacing/>
              <w:rPr>
                <w:rFonts w:ascii="Arial" w:hAnsi="Arial" w:cs="Arial"/>
                <w:sz w:val="18"/>
                <w:szCs w:val="18"/>
              </w:rPr>
            </w:pPr>
            <w:r w:rsidRPr="001518EF">
              <w:rPr>
                <w:rFonts w:ascii="Arial" w:hAnsi="Arial" w:cs="Arial"/>
                <w:sz w:val="18"/>
                <w:szCs w:val="18"/>
              </w:rPr>
              <w:t>Sponsors</w:t>
            </w:r>
          </w:p>
          <w:p w14:paraId="0457B308" w14:textId="77777777" w:rsidR="00F75234" w:rsidRPr="004D4C01" w:rsidRDefault="00F75234" w:rsidP="00F75234">
            <w:pPr>
              <w:pStyle w:val="ListParagraph"/>
              <w:numPr>
                <w:ilvl w:val="0"/>
                <w:numId w:val="3"/>
              </w:numPr>
              <w:contextualSpacing/>
              <w:rPr>
                <w:rFonts w:ascii="Arial" w:hAnsi="Arial" w:cs="Arial"/>
                <w:sz w:val="18"/>
                <w:szCs w:val="18"/>
              </w:rPr>
            </w:pPr>
            <w:r w:rsidRPr="001518EF">
              <w:rPr>
                <w:rFonts w:ascii="Arial" w:hAnsi="Arial" w:cs="Arial"/>
                <w:sz w:val="18"/>
                <w:szCs w:val="18"/>
              </w:rPr>
              <w:t>Independent representative</w:t>
            </w:r>
            <w:r>
              <w:rPr>
                <w:rFonts w:ascii="Arial" w:hAnsi="Arial" w:cs="Arial"/>
                <w:sz w:val="18"/>
                <w:szCs w:val="18"/>
              </w:rPr>
              <w:t xml:space="preserve">. </w:t>
            </w:r>
          </w:p>
        </w:tc>
        <w:sdt>
          <w:sdtPr>
            <w:rPr>
              <w:rFonts w:ascii="Arial" w:hAnsi="Arial" w:cs="Arial"/>
              <w:color w:val="000000"/>
              <w:sz w:val="18"/>
              <w:szCs w:val="18"/>
            </w:rPr>
            <w:id w:val="-698395230"/>
            <w:placeholder>
              <w:docPart w:val="A3D9F91D19A2410EB29CF1D61A0C15F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337BE67D"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3346262C"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AB9BF85"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39669BDC"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307623C2"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Adverse event recording and reporting - </w:t>
            </w:r>
            <w:r w:rsidRPr="001518EF">
              <w:rPr>
                <w:rFonts w:ascii="Arial" w:hAnsi="Arial" w:cs="Arial"/>
                <w:bCs/>
                <w:sz w:val="18"/>
                <w:szCs w:val="18"/>
              </w:rPr>
              <w:t>Is there adequate provision for timely medical management and follow up of adverse outcomes and study related complications? (Refer NS 1.1 (e), (f) and 3.1.9</w:t>
            </w:r>
            <w:r>
              <w:rPr>
                <w:rFonts w:ascii="Arial" w:hAnsi="Arial" w:cs="Arial"/>
                <w:bCs/>
                <w:sz w:val="18"/>
                <w:szCs w:val="18"/>
              </w:rPr>
              <w:t xml:space="preserve"> </w:t>
            </w:r>
            <w:r w:rsidRPr="001518EF">
              <w:rPr>
                <w:rFonts w:ascii="Arial" w:hAnsi="Arial" w:cs="Arial"/>
                <w:bCs/>
                <w:sz w:val="18"/>
                <w:szCs w:val="18"/>
              </w:rPr>
              <w:t>(b), ICH GCP (E6).</w:t>
            </w:r>
          </w:p>
        </w:tc>
        <w:sdt>
          <w:sdtPr>
            <w:rPr>
              <w:rFonts w:ascii="Arial" w:hAnsi="Arial" w:cs="Arial"/>
              <w:color w:val="000000"/>
              <w:sz w:val="18"/>
              <w:szCs w:val="18"/>
            </w:rPr>
            <w:id w:val="347909268"/>
            <w:placeholder>
              <w:docPart w:val="C7A58248CE384279A8A78C86CB84D5D5"/>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3F46A557"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1441C89C"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6BB4745"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02F529A9" w14:textId="77777777" w:rsidR="00F75234" w:rsidRPr="001518EF" w:rsidRDefault="00F75234" w:rsidP="00F75234">
            <w:pPr>
              <w:pStyle w:val="ListParagraph"/>
              <w:numPr>
                <w:ilvl w:val="0"/>
                <w:numId w:val="2"/>
              </w:numPr>
              <w:spacing w:before="40" w:after="40" w:line="276" w:lineRule="auto"/>
              <w:ind w:left="644"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124BF1CB"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IP –</w:t>
            </w:r>
            <w:r w:rsidRPr="001518EF">
              <w:rPr>
                <w:rFonts w:ascii="Arial" w:hAnsi="Arial" w:cs="Arial"/>
                <w:bCs/>
                <w:sz w:val="18"/>
                <w:szCs w:val="18"/>
              </w:rPr>
              <w:t xml:space="preserve"> Have m</w:t>
            </w:r>
            <w:r w:rsidRPr="001518EF">
              <w:rPr>
                <w:rFonts w:ascii="Arial" w:hAnsi="Arial" w:cs="Arial"/>
                <w:sz w:val="18"/>
                <w:szCs w:val="18"/>
              </w:rPr>
              <w:t>anufacturing, handling, and storage processes been established in accordance with applicable good manufacturing practice?</w:t>
            </w:r>
          </w:p>
        </w:tc>
        <w:sdt>
          <w:sdtPr>
            <w:rPr>
              <w:rFonts w:ascii="Arial" w:hAnsi="Arial" w:cs="Arial"/>
              <w:color w:val="000000"/>
              <w:sz w:val="18"/>
              <w:szCs w:val="18"/>
            </w:rPr>
            <w:id w:val="94765654"/>
            <w:placeholder>
              <w:docPart w:val="4CFE7B4A40EB48C3959315A6C885884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0687B179"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1EB02655" w14:textId="77777777" w:rsidR="00F75234" w:rsidRPr="001518EF" w:rsidRDefault="00F75234" w:rsidP="00B017BE">
            <w:pPr>
              <w:spacing w:before="40" w:after="40" w:line="276" w:lineRule="auto"/>
              <w:rPr>
                <w:rFonts w:ascii="Arial" w:hAnsi="Arial" w:cs="Arial"/>
                <w:color w:val="000000"/>
                <w:sz w:val="18"/>
                <w:szCs w:val="18"/>
              </w:rPr>
            </w:pPr>
          </w:p>
        </w:tc>
      </w:tr>
    </w:tbl>
    <w:p w14:paraId="39AA0B57" w14:textId="77777777" w:rsidR="00F75234" w:rsidRDefault="00F75234" w:rsidP="00F75234"/>
    <w:tbl>
      <w:tblPr>
        <w:tblW w:w="14596" w:type="dxa"/>
        <w:tblLayout w:type="fixed"/>
        <w:tblLook w:val="04A0" w:firstRow="1" w:lastRow="0" w:firstColumn="1" w:lastColumn="0" w:noHBand="0" w:noVBand="1"/>
      </w:tblPr>
      <w:tblGrid>
        <w:gridCol w:w="562"/>
        <w:gridCol w:w="7371"/>
        <w:gridCol w:w="993"/>
        <w:gridCol w:w="5670"/>
      </w:tblGrid>
      <w:tr w:rsidR="00F75234" w:rsidRPr="001518EF" w14:paraId="76B26196" w14:textId="77777777" w:rsidTr="00B017BE">
        <w:trPr>
          <w:trHeight w:val="77"/>
          <w:tblHeader/>
        </w:trPr>
        <w:tc>
          <w:tcPr>
            <w:tcW w:w="562"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4B81EA50" w14:textId="77777777" w:rsidR="00F75234" w:rsidRPr="00125241" w:rsidRDefault="00F75234" w:rsidP="00B017BE">
            <w:pPr>
              <w:spacing w:before="40" w:after="40" w:line="276" w:lineRule="auto"/>
              <w:ind w:left="-120" w:right="-6"/>
              <w:jc w:val="center"/>
              <w:rPr>
                <w:rFonts w:ascii="Arial" w:hAnsi="Arial" w:cs="Arial"/>
                <w:b/>
                <w:bCs/>
                <w:color w:val="FFFFFF"/>
                <w:sz w:val="36"/>
                <w:szCs w:val="36"/>
              </w:rPr>
            </w:pPr>
            <w:r w:rsidRPr="001518EF">
              <w:rPr>
                <w:rFonts w:ascii="Arial" w:hAnsi="Arial" w:cs="Arial"/>
                <w:sz w:val="18"/>
                <w:szCs w:val="18"/>
              </w:rPr>
              <w:lastRenderedPageBreak/>
              <w:br w:type="page"/>
            </w:r>
            <w:r w:rsidRPr="00125241">
              <w:rPr>
                <w:rFonts w:ascii="Arial" w:hAnsi="Arial" w:cs="Arial"/>
                <w:b/>
                <w:bCs/>
                <w:color w:val="FFFFFF" w:themeColor="background1"/>
                <w:sz w:val="36"/>
                <w:szCs w:val="36"/>
              </w:rPr>
              <w:t>C</w:t>
            </w:r>
          </w:p>
        </w:tc>
        <w:tc>
          <w:tcPr>
            <w:tcW w:w="7371"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5206D382" w14:textId="77777777" w:rsidR="00F75234" w:rsidRPr="001518EF" w:rsidRDefault="00F75234" w:rsidP="00B017BE">
            <w:pPr>
              <w:pStyle w:val="Heading1"/>
              <w:rPr>
                <w:color w:val="FFFFFF"/>
              </w:rPr>
            </w:pPr>
            <w:bookmarkStart w:id="2" w:name="_Non-Clinical_Research_Items"/>
            <w:bookmarkEnd w:id="2"/>
            <w:r w:rsidRPr="001518EF">
              <w:t>Non-Clinical Research Items</w:t>
            </w:r>
          </w:p>
        </w:tc>
        <w:tc>
          <w:tcPr>
            <w:tcW w:w="993"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6AECF0E6" w14:textId="77777777" w:rsidR="00F75234" w:rsidRPr="001518EF" w:rsidRDefault="00F75234" w:rsidP="00B017BE">
            <w:pPr>
              <w:spacing w:before="40" w:after="40" w:line="276" w:lineRule="auto"/>
              <w:rPr>
                <w:rFonts w:ascii="Arial" w:hAnsi="Arial" w:cs="Arial"/>
                <w:b/>
                <w:bCs/>
                <w:color w:val="FFFFFF"/>
                <w:sz w:val="18"/>
                <w:szCs w:val="18"/>
              </w:rPr>
            </w:pPr>
            <w:r w:rsidRPr="001518EF">
              <w:rPr>
                <w:rFonts w:ascii="Arial" w:hAnsi="Arial" w:cs="Arial"/>
                <w:b/>
                <w:bCs/>
                <w:color w:val="FFFFFF"/>
                <w:sz w:val="18"/>
                <w:szCs w:val="18"/>
              </w:rPr>
              <w:t>Y</w:t>
            </w:r>
            <w:r>
              <w:rPr>
                <w:rFonts w:ascii="Arial" w:hAnsi="Arial" w:cs="Arial"/>
                <w:b/>
                <w:bCs/>
                <w:color w:val="FFFFFF"/>
                <w:sz w:val="18"/>
                <w:szCs w:val="18"/>
              </w:rPr>
              <w:t>, N, N/A</w:t>
            </w:r>
          </w:p>
        </w:tc>
        <w:tc>
          <w:tcPr>
            <w:tcW w:w="5670" w:type="dxa"/>
            <w:tcBorders>
              <w:top w:val="single" w:sz="4" w:space="0" w:color="auto"/>
              <w:left w:val="single" w:sz="4" w:space="0" w:color="auto"/>
              <w:bottom w:val="single" w:sz="4" w:space="0" w:color="auto"/>
              <w:right w:val="single" w:sz="4" w:space="0" w:color="auto"/>
            </w:tcBorders>
            <w:shd w:val="clear" w:color="auto" w:fill="009999"/>
            <w:vAlign w:val="center"/>
          </w:tcPr>
          <w:p w14:paraId="1EE29D1F" w14:textId="77777777" w:rsidR="00F75234" w:rsidRPr="001518EF" w:rsidRDefault="00F75234" w:rsidP="00B017BE">
            <w:pPr>
              <w:spacing w:before="40" w:after="40" w:line="276" w:lineRule="auto"/>
              <w:rPr>
                <w:rFonts w:ascii="Arial" w:hAnsi="Arial" w:cs="Arial"/>
                <w:b/>
                <w:bCs/>
                <w:color w:val="FFFFFF"/>
                <w:sz w:val="18"/>
                <w:szCs w:val="18"/>
              </w:rPr>
            </w:pPr>
            <w:r w:rsidRPr="001518EF">
              <w:rPr>
                <w:rFonts w:ascii="Arial" w:hAnsi="Arial" w:cs="Arial"/>
                <w:b/>
                <w:bCs/>
                <w:color w:val="FFFFFF"/>
                <w:sz w:val="18"/>
                <w:szCs w:val="18"/>
              </w:rPr>
              <w:t>Comments</w:t>
            </w:r>
          </w:p>
        </w:tc>
      </w:tr>
      <w:tr w:rsidR="00F75234" w:rsidRPr="001518EF" w14:paraId="1AF676E9"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3456A197"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7A81FF7C"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Survey/Interview - </w:t>
            </w:r>
            <w:r w:rsidRPr="001518EF">
              <w:rPr>
                <w:rFonts w:ascii="Arial" w:hAnsi="Arial" w:cs="Arial"/>
                <w:bCs/>
                <w:color w:val="000000"/>
                <w:sz w:val="18"/>
                <w:szCs w:val="18"/>
              </w:rPr>
              <w:t>Are appropriate, unmodified validated scales being used? If not, provide detail of modifications or items to be included.</w:t>
            </w:r>
            <w:r w:rsidRPr="001518EF">
              <w:rPr>
                <w:rFonts w:ascii="Arial" w:hAnsi="Arial" w:cs="Arial"/>
                <w:b/>
                <w:bCs/>
                <w:color w:val="000000"/>
                <w:sz w:val="18"/>
                <w:szCs w:val="18"/>
              </w:rPr>
              <w:t xml:space="preserve"> </w:t>
            </w:r>
          </w:p>
        </w:tc>
        <w:sdt>
          <w:sdtPr>
            <w:rPr>
              <w:rFonts w:ascii="Arial" w:hAnsi="Arial" w:cs="Arial"/>
              <w:color w:val="000000"/>
              <w:sz w:val="18"/>
              <w:szCs w:val="18"/>
            </w:rPr>
            <w:id w:val="1165664575"/>
            <w:placeholder>
              <w:docPart w:val="856C45B75E2B40F98F1F1DF58F29AB7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68332BE2"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0E27766A"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298E96A8"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7C3C772C"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36B4CB78"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Survey/Interview – </w:t>
            </w:r>
            <w:r w:rsidRPr="001518EF">
              <w:rPr>
                <w:rFonts w:ascii="Arial" w:hAnsi="Arial" w:cs="Arial"/>
                <w:bCs/>
                <w:color w:val="000000"/>
                <w:sz w:val="18"/>
                <w:szCs w:val="18"/>
              </w:rPr>
              <w:t>Are appropriately qualified people delivering and interpreting the survey/interview?</w:t>
            </w:r>
            <w:r w:rsidRPr="001518EF">
              <w:rPr>
                <w:rFonts w:ascii="Arial" w:hAnsi="Arial" w:cs="Arial"/>
                <w:b/>
                <w:bCs/>
                <w:color w:val="000000"/>
                <w:sz w:val="18"/>
                <w:szCs w:val="18"/>
              </w:rPr>
              <w:t xml:space="preserve"> </w:t>
            </w:r>
          </w:p>
        </w:tc>
        <w:sdt>
          <w:sdtPr>
            <w:rPr>
              <w:rFonts w:ascii="Arial" w:hAnsi="Arial" w:cs="Arial"/>
              <w:color w:val="000000"/>
              <w:sz w:val="18"/>
              <w:szCs w:val="18"/>
            </w:rPr>
            <w:id w:val="138540168"/>
            <w:placeholder>
              <w:docPart w:val="FB1FCFA603DE4DE6B29658E359C2A7C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50EE976E"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6C3432D2"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CE477CE"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5E3661F4"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6758ACF3"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Deception – </w:t>
            </w:r>
            <w:r w:rsidRPr="001518EF">
              <w:rPr>
                <w:rFonts w:ascii="Arial" w:hAnsi="Arial" w:cs="Arial"/>
                <w:bCs/>
                <w:color w:val="000000"/>
                <w:sz w:val="18"/>
                <w:szCs w:val="18"/>
              </w:rPr>
              <w:t>Are any levels of deception or limited disclosure utilised in the study? Is this appropriate?</w:t>
            </w:r>
          </w:p>
        </w:tc>
        <w:sdt>
          <w:sdtPr>
            <w:rPr>
              <w:rFonts w:ascii="Arial" w:hAnsi="Arial" w:cs="Arial"/>
              <w:color w:val="000000"/>
              <w:sz w:val="18"/>
              <w:szCs w:val="18"/>
            </w:rPr>
            <w:id w:val="-1603249397"/>
            <w:placeholder>
              <w:docPart w:val="54EA65D563894C91A868295F73BD4FE0"/>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4FEFC1EA"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3BEF0D78"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4B5C6819"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43D4F10D"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5B306A0B"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Physical harm - </w:t>
            </w:r>
            <w:r w:rsidRPr="001518EF">
              <w:rPr>
                <w:rFonts w:ascii="Arial" w:hAnsi="Arial" w:cs="Arial"/>
                <w:bCs/>
                <w:color w:val="000000"/>
                <w:sz w:val="18"/>
                <w:szCs w:val="18"/>
              </w:rPr>
              <w:t>(Includes injury, illness, and pain.) Have these risks been appropriately considered? (Refer NS 2.1</w:t>
            </w:r>
            <w:r>
              <w:rPr>
                <w:rFonts w:ascii="Arial" w:hAnsi="Arial" w:cs="Arial"/>
                <w:bCs/>
                <w:color w:val="000000"/>
                <w:sz w:val="18"/>
                <w:szCs w:val="18"/>
              </w:rPr>
              <w:t>, 2.1.1-2 and 2.1.5).</w:t>
            </w:r>
          </w:p>
        </w:tc>
        <w:sdt>
          <w:sdtPr>
            <w:rPr>
              <w:rFonts w:ascii="Arial" w:hAnsi="Arial" w:cs="Arial"/>
              <w:color w:val="000000"/>
              <w:sz w:val="18"/>
              <w:szCs w:val="18"/>
            </w:rPr>
            <w:id w:val="2025582756"/>
            <w:placeholder>
              <w:docPart w:val="706A6B2365044B9FB1FF68E4D0E2616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6B611E88"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07DD2EE3"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E50567D"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33125250"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60EC88A0"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Psychological harm - </w:t>
            </w:r>
            <w:r w:rsidRPr="001518EF">
              <w:rPr>
                <w:rFonts w:ascii="Arial" w:hAnsi="Arial" w:cs="Arial"/>
                <w:bCs/>
                <w:color w:val="000000"/>
                <w:sz w:val="18"/>
                <w:szCs w:val="18"/>
              </w:rPr>
              <w:t>(Includes feelings of worthlessness, distress, guilt, anger or fear related, for example, to disclosure of sensitive or embarrassing information, or learning about a genetic possibility of developing an untreatable disease.) Have these risks been appropriately considered? (Refer NS 2.1</w:t>
            </w:r>
            <w:r>
              <w:rPr>
                <w:rFonts w:ascii="Arial" w:hAnsi="Arial" w:cs="Arial"/>
                <w:bCs/>
                <w:color w:val="000000"/>
                <w:sz w:val="18"/>
                <w:szCs w:val="18"/>
              </w:rPr>
              <w:t>, 2.1.1-2 and 2.1.5).</w:t>
            </w:r>
          </w:p>
        </w:tc>
        <w:sdt>
          <w:sdtPr>
            <w:rPr>
              <w:rFonts w:ascii="Arial" w:hAnsi="Arial" w:cs="Arial"/>
              <w:color w:val="000000"/>
              <w:sz w:val="18"/>
              <w:szCs w:val="18"/>
            </w:rPr>
            <w:id w:val="-1846002081"/>
            <w:placeholder>
              <w:docPart w:val="AE62348B885E494FB91521FF49E7AA7A"/>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6D42397D"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20A468AC"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6C14A1C"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4B12E89A"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2F724B11"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Devaluation of personal worth - </w:t>
            </w:r>
            <w:r w:rsidRPr="001518EF">
              <w:rPr>
                <w:rFonts w:ascii="Arial" w:hAnsi="Arial" w:cs="Arial"/>
                <w:bCs/>
                <w:color w:val="000000"/>
                <w:sz w:val="18"/>
                <w:szCs w:val="18"/>
              </w:rPr>
              <w:t>(Includes being humiliated, manipulated or in other ways treated disrespectfully or unjustly.) Have these risks been appropriately considered? (Refer NS 2.1</w:t>
            </w:r>
            <w:r>
              <w:rPr>
                <w:rFonts w:ascii="Arial" w:hAnsi="Arial" w:cs="Arial"/>
                <w:bCs/>
                <w:color w:val="000000"/>
                <w:sz w:val="18"/>
                <w:szCs w:val="18"/>
              </w:rPr>
              <w:t>, 2.1.1-2 and 2.1.5).</w:t>
            </w:r>
          </w:p>
        </w:tc>
        <w:sdt>
          <w:sdtPr>
            <w:rPr>
              <w:rFonts w:ascii="Arial" w:hAnsi="Arial" w:cs="Arial"/>
              <w:color w:val="000000"/>
              <w:sz w:val="18"/>
              <w:szCs w:val="18"/>
            </w:rPr>
            <w:id w:val="1041399009"/>
            <w:placeholder>
              <w:docPart w:val="E7F02CE4BC484BB1B4F830421C336B1B"/>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4EB68CF6"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4C4AA5A3"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33301E6B"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20450398"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12A79585"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Social harm - </w:t>
            </w:r>
            <w:r w:rsidRPr="001518EF">
              <w:rPr>
                <w:rFonts w:ascii="Arial" w:hAnsi="Arial" w:cs="Arial"/>
                <w:bCs/>
                <w:color w:val="000000"/>
                <w:sz w:val="18"/>
                <w:szCs w:val="18"/>
              </w:rPr>
              <w:t>(Includes damage to social networks or relationships with others; discrimination in access to benefits, services, employment or insurance; social stigmatisation; and findings of previously unknown paternity status.) Have these risks been appropriately considered? (Refer NS 2.1</w:t>
            </w:r>
            <w:r>
              <w:rPr>
                <w:rFonts w:ascii="Arial" w:hAnsi="Arial" w:cs="Arial"/>
                <w:bCs/>
                <w:color w:val="000000"/>
                <w:sz w:val="18"/>
                <w:szCs w:val="18"/>
              </w:rPr>
              <w:t>, 2.1.1-2 and 2.1.5).</w:t>
            </w:r>
          </w:p>
        </w:tc>
        <w:sdt>
          <w:sdtPr>
            <w:rPr>
              <w:rFonts w:ascii="Arial" w:hAnsi="Arial" w:cs="Arial"/>
              <w:color w:val="000000"/>
              <w:sz w:val="18"/>
              <w:szCs w:val="18"/>
            </w:rPr>
            <w:id w:val="1988825086"/>
            <w:placeholder>
              <w:docPart w:val="074F85B0C1664114B1E282C5CCA8B77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421FC4BE"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57CB740E"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1BBF5D10"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580BC6D6"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56D7E305"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Economic harm - </w:t>
            </w:r>
            <w:r w:rsidRPr="001518EF">
              <w:rPr>
                <w:rFonts w:ascii="Arial" w:hAnsi="Arial" w:cs="Arial"/>
                <w:bCs/>
                <w:color w:val="000000"/>
                <w:sz w:val="18"/>
                <w:szCs w:val="18"/>
              </w:rPr>
              <w:t>(Includes the imposition of direct or indirect costs on participants.) Have these risks been appropriately considered? (Refer NS 2.1</w:t>
            </w:r>
            <w:r>
              <w:rPr>
                <w:rFonts w:ascii="Arial" w:hAnsi="Arial" w:cs="Arial"/>
                <w:bCs/>
                <w:color w:val="000000"/>
                <w:sz w:val="18"/>
                <w:szCs w:val="18"/>
              </w:rPr>
              <w:t>, 2.1.1-2 and 2.1.5).</w:t>
            </w:r>
          </w:p>
        </w:tc>
        <w:sdt>
          <w:sdtPr>
            <w:rPr>
              <w:rFonts w:ascii="Arial" w:hAnsi="Arial" w:cs="Arial"/>
              <w:color w:val="000000"/>
              <w:sz w:val="18"/>
              <w:szCs w:val="18"/>
            </w:rPr>
            <w:id w:val="612627906"/>
            <w:placeholder>
              <w:docPart w:val="9F16191041B0414D995979488639F27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332D2A82"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66C48215"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58E66DA8"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1761E4D7"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2194BE2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Legal harm – </w:t>
            </w:r>
            <w:r w:rsidRPr="001518EF">
              <w:rPr>
                <w:rFonts w:ascii="Arial" w:hAnsi="Arial" w:cs="Arial"/>
                <w:bCs/>
                <w:color w:val="000000"/>
                <w:sz w:val="18"/>
                <w:szCs w:val="18"/>
              </w:rPr>
              <w:t>(Includes discovery and prosecution of criminal conduct.) Have these risks been appropriately considered? (Refer NS 2.1</w:t>
            </w:r>
            <w:r>
              <w:rPr>
                <w:rFonts w:ascii="Arial" w:hAnsi="Arial" w:cs="Arial"/>
                <w:bCs/>
                <w:color w:val="000000"/>
                <w:sz w:val="18"/>
                <w:szCs w:val="18"/>
              </w:rPr>
              <w:t>, 2.1.1-2 and 2.1.5).</w:t>
            </w:r>
          </w:p>
        </w:tc>
        <w:sdt>
          <w:sdtPr>
            <w:rPr>
              <w:rFonts w:ascii="Arial" w:hAnsi="Arial" w:cs="Arial"/>
              <w:color w:val="000000"/>
              <w:sz w:val="18"/>
              <w:szCs w:val="18"/>
            </w:rPr>
            <w:id w:val="990217324"/>
            <w:placeholder>
              <w:docPart w:val="703A05E766A44226A87CB067D21B5FC8"/>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624FEB42"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2F011DF1" w14:textId="77777777" w:rsidR="00F75234" w:rsidRPr="001518EF" w:rsidRDefault="00F75234" w:rsidP="00B017BE">
            <w:pPr>
              <w:spacing w:before="40" w:after="40" w:line="276" w:lineRule="auto"/>
              <w:rPr>
                <w:rFonts w:ascii="Arial" w:hAnsi="Arial" w:cs="Arial"/>
                <w:color w:val="000000"/>
                <w:sz w:val="18"/>
                <w:szCs w:val="18"/>
              </w:rPr>
            </w:pPr>
          </w:p>
        </w:tc>
      </w:tr>
      <w:tr w:rsidR="00F75234" w:rsidRPr="001518EF" w14:paraId="6524EB0C" w14:textId="77777777" w:rsidTr="00B017BE">
        <w:trPr>
          <w:trHeight w:val="77"/>
        </w:trPr>
        <w:tc>
          <w:tcPr>
            <w:tcW w:w="562" w:type="dxa"/>
            <w:tcBorders>
              <w:top w:val="single" w:sz="4" w:space="0" w:color="auto"/>
              <w:left w:val="single" w:sz="4" w:space="0" w:color="auto"/>
              <w:bottom w:val="single" w:sz="4" w:space="0" w:color="auto"/>
              <w:right w:val="single" w:sz="4" w:space="0" w:color="auto"/>
            </w:tcBorders>
            <w:noWrap/>
            <w:vAlign w:val="center"/>
          </w:tcPr>
          <w:p w14:paraId="1B09AE56" w14:textId="77777777" w:rsidR="00F75234" w:rsidRPr="001518EF" w:rsidRDefault="00F75234" w:rsidP="00F75234">
            <w:pPr>
              <w:pStyle w:val="ListParagraph"/>
              <w:numPr>
                <w:ilvl w:val="0"/>
                <w:numId w:val="2"/>
              </w:numPr>
              <w:spacing w:before="40" w:after="40" w:line="276" w:lineRule="auto"/>
              <w:ind w:left="644"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vAlign w:val="center"/>
          </w:tcPr>
          <w:p w14:paraId="5D71C6B9" w14:textId="77777777" w:rsidR="00F75234" w:rsidRPr="001518EF" w:rsidRDefault="00F75234" w:rsidP="00B017BE">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Adverse event or equivalent recording and reporting - </w:t>
            </w:r>
            <w:r w:rsidRPr="001518EF">
              <w:rPr>
                <w:rFonts w:ascii="Arial" w:hAnsi="Arial" w:cs="Arial"/>
                <w:bCs/>
                <w:color w:val="000000"/>
                <w:sz w:val="18"/>
                <w:szCs w:val="18"/>
              </w:rPr>
              <w:t>Is monitoring adequate and reasonable for the known, anticipated and potential adverse outcomes? (Refer NS 5.</w:t>
            </w:r>
            <w:r>
              <w:rPr>
                <w:rFonts w:ascii="Arial" w:hAnsi="Arial" w:cs="Arial"/>
                <w:bCs/>
                <w:color w:val="000000"/>
                <w:sz w:val="18"/>
                <w:szCs w:val="18"/>
              </w:rPr>
              <w:t>4</w:t>
            </w:r>
            <w:r w:rsidRPr="001518EF">
              <w:rPr>
                <w:rFonts w:ascii="Arial" w:hAnsi="Arial" w:cs="Arial"/>
                <w:bCs/>
                <w:color w:val="000000"/>
                <w:sz w:val="18"/>
                <w:szCs w:val="18"/>
              </w:rPr>
              <w:t>).</w:t>
            </w:r>
          </w:p>
        </w:tc>
        <w:sdt>
          <w:sdtPr>
            <w:rPr>
              <w:rFonts w:ascii="Arial" w:hAnsi="Arial" w:cs="Arial"/>
              <w:color w:val="000000"/>
              <w:sz w:val="18"/>
              <w:szCs w:val="18"/>
            </w:rPr>
            <w:id w:val="1599754452"/>
            <w:placeholder>
              <w:docPart w:val="99FD9D5DBA954013B4F97A17C21BCC1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noWrap/>
              </w:tcPr>
              <w:p w14:paraId="70E18ADC" w14:textId="77777777" w:rsidR="00F75234" w:rsidRPr="001518EF" w:rsidRDefault="00F75234" w:rsidP="00B017BE">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vAlign w:val="center"/>
          </w:tcPr>
          <w:p w14:paraId="17990A18" w14:textId="77777777" w:rsidR="00F75234" w:rsidRPr="001518EF" w:rsidRDefault="00F75234" w:rsidP="00B017BE">
            <w:pPr>
              <w:spacing w:before="40" w:after="40" w:line="276" w:lineRule="auto"/>
              <w:rPr>
                <w:rFonts w:ascii="Arial" w:hAnsi="Arial" w:cs="Arial"/>
                <w:color w:val="000000"/>
                <w:sz w:val="18"/>
                <w:szCs w:val="18"/>
              </w:rPr>
            </w:pPr>
          </w:p>
        </w:tc>
      </w:tr>
    </w:tbl>
    <w:p w14:paraId="545A0B44" w14:textId="77777777" w:rsidR="00F75234" w:rsidRDefault="00F75234" w:rsidP="00F75234"/>
    <w:tbl>
      <w:tblPr>
        <w:tblW w:w="14596" w:type="dxa"/>
        <w:tblLayout w:type="fixed"/>
        <w:tblLook w:val="04A0" w:firstRow="1" w:lastRow="0" w:firstColumn="1" w:lastColumn="0" w:noHBand="0" w:noVBand="1"/>
      </w:tblPr>
      <w:tblGrid>
        <w:gridCol w:w="704"/>
        <w:gridCol w:w="7229"/>
        <w:gridCol w:w="993"/>
        <w:gridCol w:w="5670"/>
      </w:tblGrid>
      <w:tr w:rsidR="00F75234" w:rsidRPr="00F0213C" w14:paraId="748964A3" w14:textId="77777777" w:rsidTr="00B017BE">
        <w:trPr>
          <w:trHeight w:val="77"/>
          <w:tblHeader/>
        </w:trPr>
        <w:tc>
          <w:tcPr>
            <w:tcW w:w="704" w:type="dxa"/>
            <w:tcBorders>
              <w:top w:val="single" w:sz="4" w:space="0" w:color="auto"/>
              <w:left w:val="single" w:sz="4" w:space="0" w:color="auto"/>
              <w:bottom w:val="single" w:sz="4" w:space="0" w:color="auto"/>
              <w:right w:val="single" w:sz="4" w:space="0" w:color="auto"/>
            </w:tcBorders>
            <w:shd w:val="clear" w:color="auto" w:fill="1F4E79" w:themeFill="accent5" w:themeFillShade="80"/>
            <w:noWrap/>
            <w:vAlign w:val="center"/>
          </w:tcPr>
          <w:p w14:paraId="1D6F1CBA" w14:textId="77777777" w:rsidR="00F75234" w:rsidRPr="00125241" w:rsidRDefault="00F75234" w:rsidP="00B017BE">
            <w:pPr>
              <w:spacing w:before="120" w:after="120" w:line="276" w:lineRule="auto"/>
              <w:ind w:right="-6"/>
              <w:jc w:val="center"/>
              <w:rPr>
                <w:rFonts w:ascii="Arial" w:hAnsi="Arial" w:cs="Arial"/>
                <w:b/>
                <w:bCs/>
                <w:color w:val="FFFFFF"/>
                <w:sz w:val="36"/>
                <w:szCs w:val="36"/>
              </w:rPr>
            </w:pPr>
            <w:r w:rsidRPr="00F0213C">
              <w:rPr>
                <w:rFonts w:ascii="Arial" w:hAnsi="Arial" w:cs="Arial"/>
                <w:sz w:val="20"/>
                <w:szCs w:val="20"/>
              </w:rPr>
              <w:lastRenderedPageBreak/>
              <w:br w:type="page"/>
            </w:r>
            <w:r w:rsidRPr="00125241">
              <w:rPr>
                <w:rFonts w:ascii="Arial" w:hAnsi="Arial" w:cs="Arial"/>
                <w:b/>
                <w:bCs/>
                <w:color w:val="FFFFFF" w:themeColor="background1"/>
                <w:sz w:val="36"/>
                <w:szCs w:val="36"/>
              </w:rPr>
              <w:t>D</w:t>
            </w:r>
          </w:p>
        </w:tc>
        <w:tc>
          <w:tcPr>
            <w:tcW w:w="7229" w:type="dxa"/>
            <w:tcBorders>
              <w:top w:val="single" w:sz="4" w:space="0" w:color="auto"/>
              <w:left w:val="single" w:sz="4" w:space="0" w:color="auto"/>
              <w:bottom w:val="single" w:sz="4" w:space="0" w:color="auto"/>
              <w:right w:val="single" w:sz="4" w:space="0" w:color="auto"/>
            </w:tcBorders>
            <w:shd w:val="clear" w:color="auto" w:fill="1F4E79" w:themeFill="accent5" w:themeFillShade="80"/>
            <w:noWrap/>
            <w:vAlign w:val="center"/>
          </w:tcPr>
          <w:p w14:paraId="4AADCA0F" w14:textId="77777777" w:rsidR="00F75234" w:rsidRPr="00B403F9" w:rsidRDefault="00F75234" w:rsidP="00F75234">
            <w:pPr>
              <w:pStyle w:val="Heading1"/>
              <w:rPr>
                <w:color w:val="FFFFFF"/>
              </w:rPr>
            </w:pPr>
            <w:bookmarkStart w:id="3" w:name="_Substantial_Amendment"/>
            <w:bookmarkEnd w:id="3"/>
            <w:r w:rsidRPr="00F75234">
              <w:rPr>
                <w:rFonts w:eastAsiaTheme="minorHAnsi" w:cs="Arial"/>
                <w:bCs/>
                <w:color w:val="FFFFFF"/>
                <w:szCs w:val="18"/>
              </w:rPr>
              <w:t>Substantial Amendment</w:t>
            </w:r>
            <w:r w:rsidRPr="00B403F9">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1F4E79" w:themeFill="accent5" w:themeFillShade="80"/>
            <w:noWrap/>
            <w:vAlign w:val="center"/>
          </w:tcPr>
          <w:p w14:paraId="082D8E06" w14:textId="77777777" w:rsidR="00F75234" w:rsidRPr="00B403F9" w:rsidRDefault="00F75234" w:rsidP="00B017BE">
            <w:pPr>
              <w:spacing w:before="120" w:after="120" w:line="276" w:lineRule="auto"/>
              <w:rPr>
                <w:rFonts w:ascii="Arial" w:hAnsi="Arial" w:cs="Arial"/>
                <w:b/>
                <w:bCs/>
                <w:color w:val="FFFFFF"/>
                <w:sz w:val="18"/>
                <w:szCs w:val="18"/>
              </w:rPr>
            </w:pPr>
            <w:r w:rsidRPr="00B403F9">
              <w:rPr>
                <w:rFonts w:ascii="Arial" w:hAnsi="Arial" w:cs="Arial"/>
                <w:b/>
                <w:bCs/>
                <w:color w:val="FFFFFF"/>
                <w:sz w:val="18"/>
                <w:szCs w:val="18"/>
              </w:rPr>
              <w:t>Y, N, N/A</w:t>
            </w:r>
          </w:p>
        </w:tc>
        <w:tc>
          <w:tcPr>
            <w:tcW w:w="5670"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56AE3739" w14:textId="77777777" w:rsidR="00F75234" w:rsidRPr="00B403F9" w:rsidRDefault="00F75234" w:rsidP="00B017BE">
            <w:pPr>
              <w:spacing w:before="120" w:after="120" w:line="276" w:lineRule="auto"/>
              <w:rPr>
                <w:rFonts w:ascii="Arial" w:hAnsi="Arial" w:cs="Arial"/>
                <w:b/>
                <w:bCs/>
                <w:color w:val="FFFFFF"/>
                <w:sz w:val="18"/>
                <w:szCs w:val="18"/>
              </w:rPr>
            </w:pPr>
            <w:r w:rsidRPr="00B403F9">
              <w:rPr>
                <w:rFonts w:ascii="Arial" w:hAnsi="Arial" w:cs="Arial"/>
                <w:b/>
                <w:bCs/>
                <w:color w:val="FFFFFF"/>
                <w:sz w:val="18"/>
                <w:szCs w:val="18"/>
              </w:rPr>
              <w:t>Comments</w:t>
            </w:r>
          </w:p>
        </w:tc>
      </w:tr>
      <w:tr w:rsidR="00F75234" w:rsidRPr="00F0213C" w14:paraId="619E9FA8" w14:textId="77777777" w:rsidTr="00B017BE">
        <w:trPr>
          <w:trHeight w:val="77"/>
          <w:tblHeader/>
        </w:trPr>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5E6C6BC" w14:textId="77777777" w:rsidR="00F75234" w:rsidRPr="00B403F9" w:rsidRDefault="00F75234" w:rsidP="00B017BE">
            <w:pPr>
              <w:spacing w:before="40" w:after="40" w:line="276" w:lineRule="auto"/>
              <w:ind w:right="-6"/>
              <w:rPr>
                <w:rFonts w:ascii="Arial" w:hAnsi="Arial" w:cs="Arial"/>
                <w:b/>
                <w:bCs/>
                <w:sz w:val="18"/>
                <w:szCs w:val="18"/>
              </w:rPr>
            </w:pPr>
            <w:r w:rsidRPr="00B403F9">
              <w:rPr>
                <w:rFonts w:ascii="Arial" w:hAnsi="Arial" w:cs="Arial"/>
                <w:b/>
                <w:bCs/>
                <w:sz w:val="18"/>
                <w:szCs w:val="18"/>
              </w:rPr>
              <w:t>SA 1.</w:t>
            </w:r>
          </w:p>
        </w:tc>
        <w:tc>
          <w:tcPr>
            <w:tcW w:w="722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1630E84" w14:textId="77777777" w:rsidR="00F75234" w:rsidRPr="00B403F9" w:rsidRDefault="00F75234" w:rsidP="00B017BE">
            <w:pPr>
              <w:spacing w:before="40" w:after="40" w:line="276" w:lineRule="auto"/>
              <w:rPr>
                <w:rFonts w:ascii="Arial" w:hAnsi="Arial" w:cs="Arial"/>
                <w:b/>
                <w:bCs/>
                <w:color w:val="FFFFFF" w:themeColor="background1"/>
                <w:sz w:val="18"/>
                <w:szCs w:val="18"/>
              </w:rPr>
            </w:pPr>
            <w:r>
              <w:rPr>
                <w:rFonts w:ascii="Arial" w:hAnsi="Arial" w:cs="Arial"/>
                <w:sz w:val="18"/>
                <w:szCs w:val="18"/>
              </w:rPr>
              <w:t>Have t</w:t>
            </w:r>
            <w:r w:rsidRPr="00B403F9">
              <w:rPr>
                <w:rFonts w:ascii="Arial" w:hAnsi="Arial" w:cs="Arial"/>
                <w:sz w:val="18"/>
                <w:szCs w:val="18"/>
              </w:rPr>
              <w:t>he aims and objectives of the study or the study design</w:t>
            </w:r>
            <w:r>
              <w:rPr>
                <w:rFonts w:ascii="Arial" w:hAnsi="Arial" w:cs="Arial"/>
                <w:sz w:val="18"/>
                <w:szCs w:val="18"/>
              </w:rPr>
              <w:t xml:space="preserve"> been modified?</w:t>
            </w:r>
          </w:p>
        </w:tc>
        <w:sdt>
          <w:sdtPr>
            <w:rPr>
              <w:rFonts w:ascii="Arial" w:hAnsi="Arial" w:cs="Arial"/>
              <w:color w:val="000000"/>
              <w:sz w:val="18"/>
              <w:szCs w:val="18"/>
            </w:rPr>
            <w:id w:val="-2099167274"/>
            <w:placeholder>
              <w:docPart w:val="2D9EEA4776E647CA9CD3E35939934C0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203086DE" w14:textId="77777777" w:rsidR="00F75234" w:rsidRPr="00B403F9" w:rsidRDefault="00F75234" w:rsidP="00B017BE">
                <w:pPr>
                  <w:spacing w:before="40" w:after="40" w:line="276" w:lineRule="auto"/>
                  <w:rPr>
                    <w:rFonts w:ascii="Arial" w:hAnsi="Arial" w:cs="Arial"/>
                    <w:color w:val="000000" w:themeColor="text1"/>
                    <w:sz w:val="18"/>
                    <w:szCs w:val="18"/>
                  </w:rPr>
                </w:pPr>
                <w:r w:rsidRPr="00B403F9">
                  <w:rPr>
                    <w:rFonts w:ascii="Arial" w:hAnsi="Arial" w:cs="Arial"/>
                    <w:color w:val="000000"/>
                    <w:sz w:val="18"/>
                    <w:szCs w:val="18"/>
                  </w:rPr>
                  <w:t>Select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B2ACDF" w14:textId="77777777" w:rsidR="00F75234" w:rsidRPr="00B403F9" w:rsidRDefault="00F75234" w:rsidP="00B017BE">
            <w:pPr>
              <w:spacing w:before="40" w:after="40" w:line="276" w:lineRule="auto"/>
              <w:rPr>
                <w:rFonts w:ascii="Arial" w:hAnsi="Arial" w:cs="Arial"/>
                <w:color w:val="000000" w:themeColor="text1"/>
                <w:sz w:val="18"/>
                <w:szCs w:val="18"/>
              </w:rPr>
            </w:pPr>
          </w:p>
        </w:tc>
      </w:tr>
      <w:tr w:rsidR="00F75234" w:rsidRPr="00F0213C" w14:paraId="70C6C9C2" w14:textId="77777777" w:rsidTr="00B017BE">
        <w:trPr>
          <w:trHeight w:val="77"/>
          <w:tblHeader/>
        </w:trPr>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D5FD62A" w14:textId="77777777" w:rsidR="00F75234" w:rsidRPr="00B403F9" w:rsidRDefault="00F75234" w:rsidP="00B017BE">
            <w:pPr>
              <w:spacing w:before="40" w:after="40" w:line="276" w:lineRule="auto"/>
              <w:ind w:right="-6"/>
              <w:rPr>
                <w:rFonts w:ascii="Arial" w:hAnsi="Arial" w:cs="Arial"/>
                <w:b/>
                <w:bCs/>
                <w:sz w:val="18"/>
                <w:szCs w:val="18"/>
              </w:rPr>
            </w:pPr>
            <w:r w:rsidRPr="00B403F9">
              <w:rPr>
                <w:rFonts w:ascii="Arial" w:hAnsi="Arial" w:cs="Arial"/>
                <w:b/>
                <w:bCs/>
                <w:sz w:val="18"/>
                <w:szCs w:val="18"/>
              </w:rPr>
              <w:t>SA 2.</w:t>
            </w:r>
          </w:p>
        </w:tc>
        <w:tc>
          <w:tcPr>
            <w:tcW w:w="722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0A7B7F1" w14:textId="77777777" w:rsidR="00F75234" w:rsidRPr="00B403F9" w:rsidRDefault="00F75234" w:rsidP="00B017BE">
            <w:pPr>
              <w:spacing w:before="40" w:after="40" w:line="276" w:lineRule="auto"/>
              <w:rPr>
                <w:rFonts w:ascii="Arial" w:hAnsi="Arial" w:cs="Arial"/>
                <w:b/>
                <w:bCs/>
                <w:color w:val="FFFFFF" w:themeColor="background1"/>
                <w:sz w:val="18"/>
                <w:szCs w:val="18"/>
              </w:rPr>
            </w:pPr>
            <w:r>
              <w:rPr>
                <w:rFonts w:ascii="Arial" w:hAnsi="Arial" w:cs="Arial"/>
                <w:sz w:val="18"/>
                <w:szCs w:val="18"/>
              </w:rPr>
              <w:t>Do the changes significantly impact the p</w:t>
            </w:r>
            <w:r w:rsidRPr="00B403F9">
              <w:rPr>
                <w:rFonts w:ascii="Arial" w:hAnsi="Arial" w:cs="Arial"/>
                <w:sz w:val="18"/>
                <w:szCs w:val="18"/>
              </w:rPr>
              <w:t>articipants’ safety or physical or mental integrity</w:t>
            </w:r>
            <w:r>
              <w:rPr>
                <w:rFonts w:ascii="Arial" w:hAnsi="Arial" w:cs="Arial"/>
                <w:sz w:val="18"/>
                <w:szCs w:val="18"/>
              </w:rPr>
              <w:t>?</w:t>
            </w:r>
          </w:p>
        </w:tc>
        <w:sdt>
          <w:sdtPr>
            <w:rPr>
              <w:rFonts w:ascii="Arial" w:hAnsi="Arial" w:cs="Arial"/>
              <w:color w:val="000000"/>
              <w:sz w:val="18"/>
              <w:szCs w:val="18"/>
            </w:rPr>
            <w:id w:val="276762930"/>
            <w:placeholder>
              <w:docPart w:val="EF1FDC8107D94C2EB277717A8024E35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3D48523F" w14:textId="77777777" w:rsidR="00F75234" w:rsidRPr="00B403F9" w:rsidRDefault="00F75234" w:rsidP="00B017BE">
                <w:pPr>
                  <w:spacing w:before="40" w:after="40" w:line="276" w:lineRule="auto"/>
                  <w:rPr>
                    <w:rFonts w:ascii="Arial" w:hAnsi="Arial" w:cs="Arial"/>
                    <w:color w:val="000000" w:themeColor="text1"/>
                    <w:sz w:val="18"/>
                    <w:szCs w:val="18"/>
                  </w:rPr>
                </w:pPr>
                <w:r w:rsidRPr="00B403F9">
                  <w:rPr>
                    <w:rFonts w:ascii="Arial" w:hAnsi="Arial" w:cs="Arial"/>
                    <w:color w:val="000000"/>
                    <w:sz w:val="18"/>
                    <w:szCs w:val="18"/>
                  </w:rPr>
                  <w:t>Select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880F7C" w14:textId="77777777" w:rsidR="00F75234" w:rsidRPr="00B403F9" w:rsidRDefault="00F75234" w:rsidP="00B017BE">
            <w:pPr>
              <w:spacing w:before="40" w:after="40" w:line="276" w:lineRule="auto"/>
              <w:rPr>
                <w:rFonts w:ascii="Arial" w:hAnsi="Arial" w:cs="Arial"/>
                <w:color w:val="000000" w:themeColor="text1"/>
                <w:sz w:val="18"/>
                <w:szCs w:val="18"/>
              </w:rPr>
            </w:pPr>
          </w:p>
        </w:tc>
      </w:tr>
      <w:tr w:rsidR="00F75234" w:rsidRPr="00F0213C" w14:paraId="6E0D6006" w14:textId="77777777" w:rsidTr="00B017BE">
        <w:trPr>
          <w:trHeight w:val="77"/>
          <w:tblHeader/>
        </w:trPr>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536FCC8" w14:textId="77777777" w:rsidR="00F75234" w:rsidRPr="00B403F9" w:rsidRDefault="00F75234" w:rsidP="00B017BE">
            <w:pPr>
              <w:spacing w:before="40" w:after="40" w:line="276" w:lineRule="auto"/>
              <w:ind w:right="-6"/>
              <w:rPr>
                <w:rFonts w:ascii="Arial" w:hAnsi="Arial" w:cs="Arial"/>
                <w:b/>
                <w:bCs/>
                <w:sz w:val="18"/>
                <w:szCs w:val="18"/>
              </w:rPr>
            </w:pPr>
            <w:r w:rsidRPr="00B403F9">
              <w:rPr>
                <w:rFonts w:ascii="Arial" w:hAnsi="Arial" w:cs="Arial"/>
                <w:b/>
                <w:bCs/>
                <w:sz w:val="18"/>
                <w:szCs w:val="18"/>
              </w:rPr>
              <w:t>SA 3.</w:t>
            </w:r>
          </w:p>
        </w:tc>
        <w:tc>
          <w:tcPr>
            <w:tcW w:w="722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98C4E4F" w14:textId="77777777" w:rsidR="00F75234" w:rsidRPr="00B403F9" w:rsidRDefault="00F75234" w:rsidP="00B017BE">
            <w:pPr>
              <w:spacing w:before="40" w:after="40" w:line="276" w:lineRule="auto"/>
              <w:jc w:val="both"/>
              <w:rPr>
                <w:rFonts w:ascii="Arial" w:hAnsi="Arial" w:cs="Arial"/>
                <w:sz w:val="18"/>
                <w:szCs w:val="18"/>
              </w:rPr>
            </w:pPr>
            <w:r>
              <w:rPr>
                <w:rFonts w:ascii="Arial" w:hAnsi="Arial" w:cs="Arial"/>
                <w:sz w:val="18"/>
                <w:szCs w:val="18"/>
              </w:rPr>
              <w:t>Do the changes significantly impact t</w:t>
            </w:r>
            <w:r w:rsidRPr="00B403F9">
              <w:rPr>
                <w:rFonts w:ascii="Arial" w:hAnsi="Arial" w:cs="Arial"/>
                <w:sz w:val="18"/>
                <w:szCs w:val="18"/>
              </w:rPr>
              <w:t>he scientific value of the study</w:t>
            </w:r>
            <w:r>
              <w:rPr>
                <w:rFonts w:ascii="Arial" w:hAnsi="Arial" w:cs="Arial"/>
                <w:sz w:val="18"/>
                <w:szCs w:val="18"/>
              </w:rPr>
              <w:t>?</w:t>
            </w:r>
          </w:p>
        </w:tc>
        <w:sdt>
          <w:sdtPr>
            <w:rPr>
              <w:rFonts w:ascii="Arial" w:hAnsi="Arial" w:cs="Arial"/>
              <w:color w:val="000000"/>
              <w:sz w:val="18"/>
              <w:szCs w:val="18"/>
            </w:rPr>
            <w:id w:val="-197239387"/>
            <w:placeholder>
              <w:docPart w:val="D25CBE1931EE4A1DB5395AD1FCC46BF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16A51BBF" w14:textId="77777777" w:rsidR="00F75234" w:rsidRPr="00B403F9" w:rsidRDefault="00F75234" w:rsidP="00B017BE">
                <w:pPr>
                  <w:spacing w:before="40" w:after="40" w:line="276" w:lineRule="auto"/>
                  <w:rPr>
                    <w:rFonts w:ascii="Arial" w:hAnsi="Arial" w:cs="Arial"/>
                    <w:color w:val="000000" w:themeColor="text1"/>
                    <w:sz w:val="18"/>
                    <w:szCs w:val="18"/>
                  </w:rPr>
                </w:pPr>
                <w:r w:rsidRPr="00B403F9">
                  <w:rPr>
                    <w:rFonts w:ascii="Arial" w:hAnsi="Arial" w:cs="Arial"/>
                    <w:color w:val="000000"/>
                    <w:sz w:val="18"/>
                    <w:szCs w:val="18"/>
                  </w:rPr>
                  <w:t>Select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26295B" w14:textId="77777777" w:rsidR="00F75234" w:rsidRPr="00B403F9" w:rsidRDefault="00F75234" w:rsidP="00B017BE">
            <w:pPr>
              <w:spacing w:before="40" w:after="40" w:line="276" w:lineRule="auto"/>
              <w:rPr>
                <w:rFonts w:ascii="Arial" w:hAnsi="Arial" w:cs="Arial"/>
                <w:color w:val="000000" w:themeColor="text1"/>
                <w:sz w:val="18"/>
                <w:szCs w:val="18"/>
              </w:rPr>
            </w:pPr>
          </w:p>
        </w:tc>
      </w:tr>
      <w:tr w:rsidR="00F75234" w:rsidRPr="00F0213C" w14:paraId="75484679" w14:textId="77777777" w:rsidTr="00B017BE">
        <w:trPr>
          <w:trHeight w:val="77"/>
          <w:tblHeader/>
        </w:trPr>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229A976" w14:textId="77777777" w:rsidR="00F75234" w:rsidRPr="00B403F9" w:rsidRDefault="00F75234" w:rsidP="00B017BE">
            <w:pPr>
              <w:spacing w:before="40" w:after="40" w:line="276" w:lineRule="auto"/>
              <w:ind w:right="-6"/>
              <w:rPr>
                <w:rFonts w:ascii="Arial" w:hAnsi="Arial" w:cs="Arial"/>
                <w:b/>
                <w:bCs/>
                <w:sz w:val="18"/>
                <w:szCs w:val="18"/>
              </w:rPr>
            </w:pPr>
            <w:r w:rsidRPr="00B403F9">
              <w:rPr>
                <w:rFonts w:ascii="Arial" w:hAnsi="Arial" w:cs="Arial"/>
                <w:b/>
                <w:bCs/>
                <w:sz w:val="18"/>
                <w:szCs w:val="18"/>
              </w:rPr>
              <w:t>SA 4.</w:t>
            </w:r>
          </w:p>
        </w:tc>
        <w:tc>
          <w:tcPr>
            <w:tcW w:w="722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356E144" w14:textId="77777777" w:rsidR="00F75234" w:rsidRPr="00B403F9" w:rsidRDefault="00F75234" w:rsidP="00B017BE">
            <w:pPr>
              <w:spacing w:before="40" w:after="40" w:line="276" w:lineRule="auto"/>
              <w:rPr>
                <w:rFonts w:ascii="Arial" w:hAnsi="Arial" w:cs="Arial"/>
                <w:b/>
                <w:bCs/>
                <w:color w:val="FFFFFF" w:themeColor="background1"/>
                <w:sz w:val="18"/>
                <w:szCs w:val="18"/>
              </w:rPr>
            </w:pPr>
            <w:r>
              <w:rPr>
                <w:rFonts w:ascii="Arial" w:hAnsi="Arial" w:cs="Arial"/>
                <w:sz w:val="18"/>
                <w:szCs w:val="18"/>
              </w:rPr>
              <w:t>Do the changes significantly impact th</w:t>
            </w:r>
            <w:r w:rsidRPr="00B403F9">
              <w:rPr>
                <w:rFonts w:ascii="Arial" w:hAnsi="Arial" w:cs="Arial"/>
                <w:sz w:val="18"/>
                <w:szCs w:val="18"/>
              </w:rPr>
              <w:t>e conduct or management of the study</w:t>
            </w:r>
            <w:r>
              <w:rPr>
                <w:rFonts w:ascii="Arial" w:hAnsi="Arial" w:cs="Arial"/>
                <w:sz w:val="18"/>
                <w:szCs w:val="18"/>
              </w:rPr>
              <w:t>?</w:t>
            </w:r>
          </w:p>
        </w:tc>
        <w:sdt>
          <w:sdtPr>
            <w:rPr>
              <w:rFonts w:ascii="Arial" w:hAnsi="Arial" w:cs="Arial"/>
              <w:color w:val="000000"/>
              <w:sz w:val="18"/>
              <w:szCs w:val="18"/>
            </w:rPr>
            <w:id w:val="1387763483"/>
            <w:placeholder>
              <w:docPart w:val="2C3BE1CFDE3746F699CBA169226B7A9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170CDFE6" w14:textId="77777777" w:rsidR="00F75234" w:rsidRPr="00B403F9" w:rsidRDefault="00F75234" w:rsidP="00B017BE">
                <w:pPr>
                  <w:spacing w:before="40" w:after="40" w:line="276" w:lineRule="auto"/>
                  <w:rPr>
                    <w:rFonts w:ascii="Arial" w:hAnsi="Arial" w:cs="Arial"/>
                    <w:color w:val="000000" w:themeColor="text1"/>
                    <w:sz w:val="18"/>
                    <w:szCs w:val="18"/>
                  </w:rPr>
                </w:pPr>
                <w:r w:rsidRPr="00B403F9">
                  <w:rPr>
                    <w:rFonts w:ascii="Arial" w:hAnsi="Arial" w:cs="Arial"/>
                    <w:color w:val="000000"/>
                    <w:sz w:val="18"/>
                    <w:szCs w:val="18"/>
                  </w:rPr>
                  <w:t>Select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F62723" w14:textId="77777777" w:rsidR="00F75234" w:rsidRPr="00B403F9" w:rsidRDefault="00F75234" w:rsidP="00B017BE">
            <w:pPr>
              <w:spacing w:before="40" w:after="40" w:line="276" w:lineRule="auto"/>
              <w:rPr>
                <w:rFonts w:ascii="Arial" w:hAnsi="Arial" w:cs="Arial"/>
                <w:color w:val="000000" w:themeColor="text1"/>
                <w:sz w:val="18"/>
                <w:szCs w:val="18"/>
              </w:rPr>
            </w:pPr>
          </w:p>
        </w:tc>
      </w:tr>
      <w:tr w:rsidR="00F75234" w:rsidRPr="00F0213C" w14:paraId="7489B2E8" w14:textId="77777777" w:rsidTr="00B017BE">
        <w:trPr>
          <w:trHeight w:val="77"/>
          <w:tblHeader/>
        </w:trPr>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0C48B36" w14:textId="77777777" w:rsidR="00F75234" w:rsidRPr="00B403F9" w:rsidRDefault="00F75234" w:rsidP="00B017BE">
            <w:pPr>
              <w:spacing w:before="40" w:after="40" w:line="276" w:lineRule="auto"/>
              <w:ind w:right="-6"/>
              <w:rPr>
                <w:rFonts w:ascii="Arial" w:hAnsi="Arial" w:cs="Arial"/>
                <w:b/>
                <w:bCs/>
                <w:sz w:val="18"/>
                <w:szCs w:val="18"/>
              </w:rPr>
            </w:pPr>
            <w:r w:rsidRPr="00B403F9">
              <w:rPr>
                <w:rFonts w:ascii="Arial" w:hAnsi="Arial" w:cs="Arial"/>
                <w:b/>
                <w:bCs/>
                <w:sz w:val="18"/>
                <w:szCs w:val="18"/>
              </w:rPr>
              <w:t>SA 5.</w:t>
            </w:r>
          </w:p>
        </w:tc>
        <w:tc>
          <w:tcPr>
            <w:tcW w:w="722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F1D8F2D" w14:textId="77777777" w:rsidR="00F75234" w:rsidRPr="00B403F9" w:rsidRDefault="00F75234" w:rsidP="00B017BE">
            <w:pPr>
              <w:spacing w:before="40" w:after="40" w:line="276" w:lineRule="auto"/>
              <w:rPr>
                <w:rFonts w:ascii="Arial" w:hAnsi="Arial" w:cs="Arial"/>
                <w:sz w:val="18"/>
                <w:szCs w:val="18"/>
              </w:rPr>
            </w:pPr>
            <w:r>
              <w:rPr>
                <w:rFonts w:ascii="Arial" w:hAnsi="Arial" w:cs="Arial"/>
                <w:sz w:val="18"/>
                <w:szCs w:val="18"/>
              </w:rPr>
              <w:t>Do the changes significantly impact t</w:t>
            </w:r>
            <w:r w:rsidRPr="00B403F9">
              <w:rPr>
                <w:rFonts w:ascii="Arial" w:hAnsi="Arial" w:cs="Arial"/>
                <w:sz w:val="18"/>
                <w:szCs w:val="18"/>
              </w:rPr>
              <w:t>he quality or safety of any investigational medicinal product used in the study</w:t>
            </w:r>
            <w:r>
              <w:rPr>
                <w:rFonts w:ascii="Arial" w:hAnsi="Arial" w:cs="Arial"/>
                <w:sz w:val="18"/>
                <w:szCs w:val="18"/>
              </w:rPr>
              <w:t>?</w:t>
            </w:r>
          </w:p>
        </w:tc>
        <w:sdt>
          <w:sdtPr>
            <w:rPr>
              <w:rFonts w:ascii="Arial" w:hAnsi="Arial" w:cs="Arial"/>
              <w:color w:val="000000"/>
              <w:sz w:val="18"/>
              <w:szCs w:val="18"/>
            </w:rPr>
            <w:id w:val="-2056302860"/>
            <w:placeholder>
              <w:docPart w:val="779C539BE1D74AB7BE5824D0C5B5F728"/>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6C0A953A" w14:textId="77777777" w:rsidR="00F75234" w:rsidRPr="00B403F9" w:rsidRDefault="00F75234" w:rsidP="00B017BE">
                <w:pPr>
                  <w:spacing w:before="40" w:after="40" w:line="276" w:lineRule="auto"/>
                  <w:rPr>
                    <w:rFonts w:ascii="Arial" w:hAnsi="Arial" w:cs="Arial"/>
                    <w:color w:val="000000" w:themeColor="text1"/>
                    <w:sz w:val="18"/>
                    <w:szCs w:val="18"/>
                  </w:rPr>
                </w:pPr>
                <w:r w:rsidRPr="00B403F9">
                  <w:rPr>
                    <w:rFonts w:ascii="Arial" w:hAnsi="Arial" w:cs="Arial"/>
                    <w:color w:val="000000"/>
                    <w:sz w:val="18"/>
                    <w:szCs w:val="18"/>
                  </w:rPr>
                  <w:t>Select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0BB0C7" w14:textId="77777777" w:rsidR="00F75234" w:rsidRPr="00B403F9" w:rsidRDefault="00F75234" w:rsidP="00B017BE">
            <w:pPr>
              <w:spacing w:before="40" w:after="40" w:line="276" w:lineRule="auto"/>
              <w:rPr>
                <w:rFonts w:ascii="Arial" w:hAnsi="Arial" w:cs="Arial"/>
                <w:color w:val="000000" w:themeColor="text1"/>
                <w:sz w:val="18"/>
                <w:szCs w:val="18"/>
              </w:rPr>
            </w:pPr>
          </w:p>
        </w:tc>
      </w:tr>
    </w:tbl>
    <w:p w14:paraId="61A16EC8" w14:textId="77777777" w:rsidR="00F75234" w:rsidRPr="00375DC2" w:rsidRDefault="00F75234" w:rsidP="00F75234"/>
    <w:p w14:paraId="1C7B4214" w14:textId="77777777" w:rsidR="00375DC2" w:rsidRPr="00F75234" w:rsidRDefault="00375DC2" w:rsidP="00F75234"/>
    <w:sectPr w:rsidR="00375DC2" w:rsidRPr="00F75234" w:rsidSect="00375DC2">
      <w:headerReference w:type="default" r:id="rId12"/>
      <w:footerReference w:type="default" r:id="rId13"/>
      <w:pgSz w:w="16838" w:h="11906" w:orient="landscape"/>
      <w:pgMar w:top="1440" w:right="1106"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7822D" w14:textId="77777777" w:rsidR="00CF2CA8" w:rsidRDefault="00CF2CA8" w:rsidP="008C7742">
      <w:pPr>
        <w:spacing w:after="0" w:line="240" w:lineRule="auto"/>
      </w:pPr>
      <w:r>
        <w:separator/>
      </w:r>
    </w:p>
  </w:endnote>
  <w:endnote w:type="continuationSeparator" w:id="0">
    <w:p w14:paraId="1FCC0FE6" w14:textId="77777777" w:rsidR="00CF2CA8" w:rsidRDefault="00CF2CA8" w:rsidP="008C7742">
      <w:pPr>
        <w:spacing w:after="0" w:line="240" w:lineRule="auto"/>
      </w:pPr>
      <w:r>
        <w:continuationSeparator/>
      </w:r>
    </w:p>
  </w:endnote>
  <w:endnote w:type="continuationNotice" w:id="1">
    <w:p w14:paraId="4FF38FFE" w14:textId="77777777" w:rsidR="00CF2CA8" w:rsidRDefault="00CF2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B4C3" w14:textId="2DBC262D" w:rsidR="007A46E1" w:rsidRPr="00606D34" w:rsidRDefault="00476B14" w:rsidP="00375DC2">
    <w:pPr>
      <w:pStyle w:val="Footer"/>
      <w:pBdr>
        <w:top w:val="single" w:sz="18" w:space="1" w:color="0000FF"/>
      </w:pBdr>
      <w:tabs>
        <w:tab w:val="clear" w:pos="4513"/>
        <w:tab w:val="clear" w:pos="9026"/>
        <w:tab w:val="right" w:pos="14175"/>
      </w:tabs>
      <w:ind w:left="-142"/>
      <w:rPr>
        <w:rFonts w:ascii="Arial" w:hAnsi="Arial" w:cs="Arial"/>
        <w:sz w:val="16"/>
        <w:szCs w:val="16"/>
      </w:rPr>
    </w:pPr>
    <w:r>
      <w:rPr>
        <w:rFonts w:ascii="Arial" w:hAnsi="Arial" w:cs="Arial"/>
        <w:sz w:val="16"/>
        <w:szCs w:val="16"/>
      </w:rPr>
      <w:t>Effective Date</w:t>
    </w:r>
    <w:r w:rsidR="007A46E1" w:rsidRPr="00606D34">
      <w:rPr>
        <w:rFonts w:ascii="Arial" w:hAnsi="Arial" w:cs="Arial"/>
        <w:sz w:val="16"/>
        <w:szCs w:val="16"/>
      </w:rPr>
      <w:t>:</w:t>
    </w:r>
    <w:r w:rsidR="00E9563D">
      <w:rPr>
        <w:rFonts w:ascii="Arial" w:hAnsi="Arial" w:cs="Arial"/>
        <w:sz w:val="16"/>
        <w:szCs w:val="16"/>
      </w:rPr>
      <w:t xml:space="preserve"> </w:t>
    </w:r>
    <w:sdt>
      <w:sdtPr>
        <w:rPr>
          <w:rFonts w:ascii="Arial" w:hAnsi="Arial" w:cs="Arial"/>
          <w:sz w:val="16"/>
          <w:szCs w:val="16"/>
        </w:rPr>
        <w:alias w:val="Approval Date"/>
        <w:tag w:val="Approval_x0020_Date"/>
        <w:id w:val="-1575040875"/>
        <w:placeholder>
          <w:docPart w:val="4B5B55E4EABC409D8A552F68BE9890B1"/>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Approval_x0020_Date[1]" w:storeItemID="{A8A5B5BF-3B76-4BE5-AD67-8849D0220F73}"/>
        <w:date w:fullDate="2025-10-13T00:00:00Z">
          <w:dateFormat w:val="d/MM/yyyy"/>
          <w:lid w:val="en-AU"/>
          <w:storeMappedDataAs w:val="dateTime"/>
          <w:calendar w:val="gregorian"/>
        </w:date>
      </w:sdtPr>
      <w:sdtEndPr/>
      <w:sdtContent>
        <w:r w:rsidR="00F53929">
          <w:rPr>
            <w:rFonts w:ascii="Arial" w:hAnsi="Arial" w:cs="Arial"/>
            <w:sz w:val="16"/>
            <w:szCs w:val="16"/>
            <w:lang w:val="en-AU"/>
          </w:rPr>
          <w:t>13/10/2025</w:t>
        </w:r>
      </w:sdtContent>
    </w:sdt>
    <w:r w:rsidR="007A46E1" w:rsidRPr="00606D34">
      <w:rPr>
        <w:rFonts w:ascii="Arial" w:hAnsi="Arial" w:cs="Arial"/>
        <w:sz w:val="16"/>
        <w:szCs w:val="16"/>
      </w:rPr>
      <w:t xml:space="preserve">, </w:t>
    </w:r>
    <w:r w:rsidR="00543C95">
      <w:rPr>
        <w:rFonts w:ascii="Arial" w:hAnsi="Arial" w:cs="Arial"/>
        <w:sz w:val="16"/>
        <w:szCs w:val="16"/>
      </w:rPr>
      <w:t>Approved by</w:t>
    </w:r>
    <w:r w:rsidR="00BD1CDF">
      <w:rPr>
        <w:rFonts w:ascii="Arial" w:hAnsi="Arial" w:cs="Arial"/>
        <w:sz w:val="16"/>
        <w:szCs w:val="16"/>
      </w:rPr>
      <w:t>:</w:t>
    </w:r>
    <w:r w:rsidR="001336AE">
      <w:rPr>
        <w:rFonts w:ascii="Arial" w:hAnsi="Arial" w:cs="Arial"/>
        <w:sz w:val="16"/>
        <w:szCs w:val="16"/>
      </w:rPr>
      <w:t xml:space="preserve"> </w:t>
    </w:r>
    <w:sdt>
      <w:sdtPr>
        <w:rPr>
          <w:rFonts w:ascii="Arial" w:hAnsi="Arial" w:cs="Arial"/>
          <w:sz w:val="16"/>
          <w:szCs w:val="16"/>
        </w:rPr>
        <w:alias w:val="Doc Owner Role"/>
        <w:tag w:val="Doc_x0020_Owner_x0020_Role"/>
        <w:id w:val="-1714882699"/>
        <w:placeholder>
          <w:docPart w:val="64341C6ADBF246198F1C3FAE964717C5"/>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_x0020_Owner_x0020_Role[1]" w:storeItemID="{A8A5B5BF-3B76-4BE5-AD67-8849D0220F73}"/>
        <w:text/>
      </w:sdtPr>
      <w:sdtEndPr/>
      <w:sdtContent>
        <w:r w:rsidR="005178BF">
          <w:rPr>
            <w:rFonts w:ascii="Arial" w:hAnsi="Arial" w:cs="Arial"/>
            <w:sz w:val="16"/>
            <w:szCs w:val="16"/>
          </w:rPr>
          <w:t>Director of Operations</w:t>
        </w:r>
      </w:sdtContent>
    </w:sdt>
    <w:r w:rsidR="007A46E1" w:rsidRPr="00606D34">
      <w:rPr>
        <w:rFonts w:ascii="Arial" w:hAnsi="Arial" w:cs="Arial"/>
        <w:sz w:val="16"/>
        <w:szCs w:val="16"/>
      </w:rPr>
      <w:tab/>
    </w:r>
    <w:r w:rsidR="00C04EC8">
      <w:rPr>
        <w:rFonts w:ascii="Arial" w:hAnsi="Arial" w:cs="Arial"/>
        <w:sz w:val="16"/>
        <w:szCs w:val="16"/>
      </w:rPr>
      <w:t xml:space="preserve">                  </w:t>
    </w:r>
    <w:r w:rsidR="007A46E1" w:rsidRPr="00606D34">
      <w:rPr>
        <w:rFonts w:ascii="Arial" w:hAnsi="Arial" w:cs="Arial"/>
        <w:sz w:val="16"/>
        <w:szCs w:val="16"/>
      </w:rPr>
      <w:t xml:space="preserve">Page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PAGE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r w:rsidR="007A46E1" w:rsidRPr="00606D34">
      <w:rPr>
        <w:rFonts w:ascii="Arial" w:hAnsi="Arial" w:cs="Arial"/>
        <w:sz w:val="16"/>
        <w:szCs w:val="16"/>
      </w:rPr>
      <w:t xml:space="preserve"> of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NUMPAGES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BAC07" w14:textId="77777777" w:rsidR="00CF2CA8" w:rsidRDefault="00CF2CA8" w:rsidP="008C7742">
      <w:pPr>
        <w:spacing w:after="0" w:line="240" w:lineRule="auto"/>
      </w:pPr>
      <w:r>
        <w:separator/>
      </w:r>
    </w:p>
  </w:footnote>
  <w:footnote w:type="continuationSeparator" w:id="0">
    <w:p w14:paraId="6D5FF818" w14:textId="77777777" w:rsidR="00CF2CA8" w:rsidRDefault="00CF2CA8" w:rsidP="008C7742">
      <w:pPr>
        <w:spacing w:after="0" w:line="240" w:lineRule="auto"/>
      </w:pPr>
      <w:r>
        <w:continuationSeparator/>
      </w:r>
    </w:p>
  </w:footnote>
  <w:footnote w:type="continuationNotice" w:id="1">
    <w:p w14:paraId="27E5EEBE" w14:textId="77777777" w:rsidR="00CF2CA8" w:rsidRDefault="00CF2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1" w:type="dxa"/>
      <w:tblBorders>
        <w:top w:val="none" w:sz="0" w:space="0" w:color="auto"/>
        <w:left w:val="none" w:sz="0" w:space="0" w:color="auto"/>
        <w:bottom w:val="single" w:sz="18" w:space="0" w:color="0000FF"/>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48"/>
      <w:gridCol w:w="10953"/>
    </w:tblGrid>
    <w:tr w:rsidR="00BE11F5" w:rsidRPr="001422CA" w14:paraId="071139E8" w14:textId="77777777" w:rsidTr="00375DC2">
      <w:tc>
        <w:tcPr>
          <w:tcW w:w="3648" w:type="dxa"/>
          <w:vMerge w:val="restart"/>
        </w:tcPr>
        <w:p w14:paraId="34576FE9" w14:textId="77777777" w:rsidR="00BE11F5" w:rsidRPr="001422CA" w:rsidRDefault="00BE11F5" w:rsidP="00BE11F5">
          <w:pPr>
            <w:rPr>
              <w:rFonts w:ascii="Arial" w:hAnsi="Arial" w:cs="Arial"/>
              <w:b/>
              <w:sz w:val="24"/>
              <w:szCs w:val="24"/>
            </w:rPr>
          </w:pPr>
          <w:r w:rsidRPr="001422CA">
            <w:rPr>
              <w:rFonts w:ascii="Arial" w:hAnsi="Arial" w:cs="Arial"/>
              <w:b/>
              <w:noProof/>
              <w:sz w:val="24"/>
              <w:szCs w:val="24"/>
            </w:rPr>
            <w:drawing>
              <wp:inline distT="0" distB="0" distL="0" distR="0" wp14:anchorId="1D0ADA3F" wp14:editId="4463747C">
                <wp:extent cx="2247900" cy="552450"/>
                <wp:effectExtent l="0" t="0" r="0" b="0"/>
                <wp:docPr id="10" name="Picture 10" descr="BELLBERRY LOG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BERRY LOGO-Bb"/>
                        <pic:cNvPicPr>
                          <a:picLocks noChangeAspect="1" noChangeArrowheads="1"/>
                        </pic:cNvPicPr>
                      </pic:nvPicPr>
                      <pic:blipFill>
                        <a:blip r:embed="rId1">
                          <a:extLst>
                            <a:ext uri="{28A0092B-C50C-407E-A947-70E740481C1C}">
                              <a14:useLocalDpi xmlns:a14="http://schemas.microsoft.com/office/drawing/2010/main" val="0"/>
                            </a:ext>
                          </a:extLst>
                        </a:blip>
                        <a:srcRect l="2618" t="8559" r="2034" b="8066"/>
                        <a:stretch>
                          <a:fillRect/>
                        </a:stretch>
                      </pic:blipFill>
                      <pic:spPr bwMode="auto">
                        <a:xfrm>
                          <a:off x="0" y="0"/>
                          <a:ext cx="2247900" cy="552450"/>
                        </a:xfrm>
                        <a:prstGeom prst="rect">
                          <a:avLst/>
                        </a:prstGeom>
                        <a:noFill/>
                        <a:ln>
                          <a:noFill/>
                        </a:ln>
                      </pic:spPr>
                    </pic:pic>
                  </a:graphicData>
                </a:graphic>
              </wp:inline>
            </w:drawing>
          </w:r>
        </w:p>
      </w:tc>
      <w:sdt>
        <w:sdtPr>
          <w:rPr>
            <w:rFonts w:ascii="Arial" w:hAnsi="Arial" w:cs="Arial"/>
            <w:b/>
            <w:color w:val="0000FF"/>
            <w:sz w:val="28"/>
            <w:szCs w:val="24"/>
          </w:rPr>
          <w:alias w:val="Document Category"/>
          <w:tag w:val="Document_x0020_Category"/>
          <w:id w:val="-425731159"/>
          <w:placeholder>
            <w:docPart w:val="CBF5E8851C0F4D2A93138B07D3D8103C"/>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Category[1]" w:storeItemID="{A8A5B5BF-3B76-4BE5-AD67-8849D0220F73}"/>
          <w:dropDownList w:lastValue="10">
            <w:listItem w:value="[Document Category]"/>
          </w:dropDownList>
        </w:sdtPr>
        <w:sdtEndPr/>
        <w:sdtContent>
          <w:tc>
            <w:tcPr>
              <w:tcW w:w="10953" w:type="dxa"/>
            </w:tcPr>
            <w:p w14:paraId="196D097A" w14:textId="41C09269" w:rsidR="00BE11F5" w:rsidRPr="004743D5" w:rsidRDefault="00FF4BE7" w:rsidP="005C301B">
              <w:pPr>
                <w:ind w:right="-101"/>
                <w:jc w:val="right"/>
                <w:rPr>
                  <w:rFonts w:ascii="Arial" w:hAnsi="Arial" w:cs="Arial"/>
                  <w:b/>
                  <w:color w:val="0000FF"/>
                  <w:sz w:val="28"/>
                  <w:szCs w:val="24"/>
                </w:rPr>
              </w:pPr>
              <w:r>
                <w:rPr>
                  <w:rFonts w:ascii="Arial" w:hAnsi="Arial" w:cs="Arial"/>
                  <w:b/>
                  <w:color w:val="0000FF"/>
                  <w:sz w:val="28"/>
                  <w:szCs w:val="24"/>
                </w:rPr>
                <w:t>Levels of Ethical Review</w:t>
              </w:r>
            </w:p>
          </w:tc>
        </w:sdtContent>
      </w:sdt>
    </w:tr>
    <w:tr w:rsidR="00BE11F5" w:rsidRPr="001422CA" w14:paraId="3CDA0CEE" w14:textId="77777777" w:rsidTr="00375DC2">
      <w:tc>
        <w:tcPr>
          <w:tcW w:w="3648" w:type="dxa"/>
          <w:vMerge/>
        </w:tcPr>
        <w:p w14:paraId="3AE72FAE" w14:textId="77777777" w:rsidR="00BE11F5" w:rsidRPr="001422CA" w:rsidRDefault="00BE11F5" w:rsidP="00BE11F5">
          <w:pPr>
            <w:rPr>
              <w:rFonts w:ascii="Arial" w:hAnsi="Arial" w:cs="Arial"/>
              <w:b/>
              <w:sz w:val="24"/>
              <w:szCs w:val="24"/>
            </w:rPr>
          </w:pPr>
        </w:p>
      </w:tc>
      <w:tc>
        <w:tcPr>
          <w:tcW w:w="10953" w:type="dxa"/>
        </w:tcPr>
        <w:p w14:paraId="521CFB1B" w14:textId="77777777" w:rsidR="00BE11F5" w:rsidRPr="001422CA" w:rsidRDefault="00BE11F5" w:rsidP="005C301B">
          <w:pPr>
            <w:ind w:right="-101"/>
            <w:rPr>
              <w:rFonts w:ascii="Arial" w:hAnsi="Arial" w:cs="Arial"/>
              <w:b/>
              <w:sz w:val="24"/>
              <w:szCs w:val="24"/>
            </w:rPr>
          </w:pPr>
        </w:p>
      </w:tc>
    </w:tr>
    <w:tr w:rsidR="00BE11F5" w:rsidRPr="001422CA" w14:paraId="5FAF0DF5" w14:textId="77777777" w:rsidTr="00375DC2">
      <w:tc>
        <w:tcPr>
          <w:tcW w:w="3648" w:type="dxa"/>
          <w:vMerge/>
        </w:tcPr>
        <w:p w14:paraId="142EE34D" w14:textId="77777777" w:rsidR="00BE11F5" w:rsidRPr="001422CA" w:rsidRDefault="00BE11F5" w:rsidP="00BE11F5">
          <w:pPr>
            <w:rPr>
              <w:rFonts w:ascii="Arial" w:hAnsi="Arial" w:cs="Arial"/>
              <w:b/>
              <w:sz w:val="24"/>
              <w:szCs w:val="24"/>
            </w:rPr>
          </w:pPr>
          <w:bookmarkStart w:id="4" w:name="_Hlk159249458"/>
        </w:p>
      </w:tc>
      <w:sdt>
        <w:sdtPr>
          <w:rPr>
            <w:rFonts w:ascii="Arial" w:hAnsi="Arial" w:cs="Arial"/>
            <w:sz w:val="24"/>
            <w:szCs w:val="24"/>
          </w:rPr>
          <w:alias w:val="Document ID"/>
          <w:tag w:val="Document_x0020_ID"/>
          <w:id w:val="-2031859441"/>
          <w:placeholder>
            <w:docPart w:val="63C302B411504E178DF27A80C2F6A27E"/>
          </w:placeholder>
          <w:dataBinding w:prefixMappings="xmlns:ns0='http://schemas.microsoft.com/office/2006/metadata/properties' xmlns:ns1='http://www.w3.org/2001/XMLSchema-instance' xmlns:ns2='http://schemas.microsoft.com/office/infopath/2007/PartnerControls' xmlns:ns3='7ddcbadc-d3de-48fa-832c-2c9760052782' xmlns:ns4='http://www.w3.org/2000/xmlns/' " w:xpath="/ns0:properties[1]/documentManagement[1]/ns3:Document_x0020_ID[1]" w:storeItemID="{A8A5B5BF-3B76-4BE5-AD67-8849D0220F73}"/>
          <w:text/>
        </w:sdtPr>
        <w:sdtEndPr/>
        <w:sdtContent>
          <w:tc>
            <w:tcPr>
              <w:tcW w:w="10953" w:type="dxa"/>
            </w:tcPr>
            <w:p w14:paraId="65D2B678" w14:textId="61732237" w:rsidR="00BE11F5" w:rsidRPr="00056167" w:rsidRDefault="00375DC2" w:rsidP="005C301B">
              <w:pPr>
                <w:ind w:right="-101"/>
                <w:jc w:val="right"/>
                <w:rPr>
                  <w:rFonts w:ascii="Arial" w:hAnsi="Arial" w:cs="Arial"/>
                  <w:b/>
                  <w:sz w:val="24"/>
                  <w:szCs w:val="24"/>
                </w:rPr>
              </w:pPr>
              <w:r w:rsidRPr="00375DC2">
                <w:rPr>
                  <w:rFonts w:ascii="Arial" w:hAnsi="Arial" w:cs="Arial"/>
                  <w:sz w:val="24"/>
                  <w:szCs w:val="24"/>
                </w:rPr>
                <w:t>LER F1.1.4</w:t>
              </w:r>
            </w:p>
          </w:tc>
        </w:sdtContent>
      </w:sdt>
    </w:tr>
    <w:tr w:rsidR="00BE11F5" w:rsidRPr="001422CA" w14:paraId="4ACA9C8C" w14:textId="77777777" w:rsidTr="00375DC2">
      <w:tc>
        <w:tcPr>
          <w:tcW w:w="3648" w:type="dxa"/>
        </w:tcPr>
        <w:p w14:paraId="59B74D37" w14:textId="22D9D442" w:rsidR="00BE11F5" w:rsidRPr="004743D5" w:rsidRDefault="00F53929" w:rsidP="00BE11F5">
          <w:pPr>
            <w:spacing w:before="40"/>
            <w:rPr>
              <w:rFonts w:ascii="Arial" w:hAnsi="Arial" w:cs="Arial"/>
              <w:b/>
              <w:color w:val="FF9B00"/>
              <w:sz w:val="24"/>
              <w:szCs w:val="24"/>
            </w:rPr>
          </w:pPr>
          <w:sdt>
            <w:sdtPr>
              <w:rPr>
                <w:rFonts w:ascii="Arial" w:hAnsi="Arial" w:cs="Arial"/>
                <w:b/>
                <w:color w:val="0000FF"/>
                <w:sz w:val="24"/>
                <w:szCs w:val="24"/>
              </w:rPr>
              <w:alias w:val="Document Audience"/>
              <w:tag w:val="Document_x0020_Audience"/>
              <w:id w:val="1428465043"/>
              <w:placeholder>
                <w:docPart w:val="95FF6D613F9F4FE489A1087444F4D842"/>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Audience[1]" w:storeItemID="{A8A5B5BF-3B76-4BE5-AD67-8849D0220F73}"/>
              <w:dropDownList w:lastValue="4">
                <w:listItem w:value="[Document Audience]"/>
              </w:dropDownList>
            </w:sdtPr>
            <w:sdtEndPr/>
            <w:sdtContent>
              <w:r w:rsidR="00375DC2">
                <w:rPr>
                  <w:rFonts w:ascii="Arial" w:hAnsi="Arial" w:cs="Arial"/>
                  <w:b/>
                  <w:color w:val="0000FF"/>
                  <w:sz w:val="24"/>
                  <w:szCs w:val="24"/>
                </w:rPr>
                <w:t>Internal - Committee Member</w:t>
              </w:r>
            </w:sdtContent>
          </w:sdt>
        </w:p>
      </w:tc>
      <w:sdt>
        <w:sdtPr>
          <w:rPr>
            <w:rFonts w:ascii="Arial" w:hAnsi="Arial" w:cs="Arial"/>
            <w:b/>
            <w:sz w:val="24"/>
            <w:szCs w:val="24"/>
          </w:rPr>
          <w:alias w:val="Document Title"/>
          <w:tag w:val="Document_x0020_Title"/>
          <w:id w:val="466320900"/>
          <w:placeholder>
            <w:docPart w:val="DF9E417BCA74499F8C74C049DA915B7D"/>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Title[1]" w:storeItemID="{A8A5B5BF-3B76-4BE5-AD67-8849D0220F73}"/>
          <w:text/>
        </w:sdtPr>
        <w:sdtEndPr/>
        <w:sdtContent>
          <w:tc>
            <w:tcPr>
              <w:tcW w:w="10953" w:type="dxa"/>
            </w:tcPr>
            <w:p w14:paraId="681A0F52" w14:textId="0A3CFD4B" w:rsidR="00BE11F5" w:rsidRPr="00056167" w:rsidRDefault="00375DC2" w:rsidP="005C301B">
              <w:pPr>
                <w:pStyle w:val="Footer"/>
                <w:tabs>
                  <w:tab w:val="right" w:pos="9749"/>
                </w:tabs>
                <w:ind w:right="-101"/>
                <w:jc w:val="right"/>
                <w:rPr>
                  <w:rFonts w:ascii="Arial" w:hAnsi="Arial" w:cs="Arial"/>
                  <w:b/>
                  <w:sz w:val="24"/>
                  <w:szCs w:val="24"/>
                </w:rPr>
              </w:pPr>
              <w:r w:rsidRPr="00375DC2">
                <w:rPr>
                  <w:rFonts w:ascii="Arial" w:hAnsi="Arial" w:cs="Arial"/>
                  <w:b/>
                  <w:sz w:val="24"/>
                  <w:szCs w:val="24"/>
                </w:rPr>
                <w:t xml:space="preserve">Reviewer checklist primary </w:t>
              </w:r>
              <w:r>
                <w:rPr>
                  <w:rFonts w:ascii="Arial" w:hAnsi="Arial" w:cs="Arial"/>
                  <w:b/>
                  <w:sz w:val="24"/>
                  <w:szCs w:val="24"/>
                </w:rPr>
                <w:t xml:space="preserve">and </w:t>
              </w:r>
              <w:r w:rsidRPr="00375DC2">
                <w:rPr>
                  <w:rFonts w:ascii="Arial" w:hAnsi="Arial" w:cs="Arial"/>
                  <w:b/>
                  <w:sz w:val="24"/>
                  <w:szCs w:val="24"/>
                </w:rPr>
                <w:t>secondary</w:t>
              </w:r>
            </w:p>
          </w:tc>
        </w:sdtContent>
      </w:sdt>
    </w:tr>
    <w:bookmarkEnd w:id="4"/>
  </w:tbl>
  <w:p w14:paraId="59E485F1" w14:textId="77777777" w:rsidR="00602B89" w:rsidRPr="00375DC2" w:rsidRDefault="00602B89">
    <w:pPr>
      <w:pStyle w:val="Header"/>
      <w:rPr>
        <w:rFonts w:ascii="Arial" w:hAnsi="Arial" w:cs="Arial"/>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40DAA"/>
    <w:multiLevelType w:val="hybridMultilevel"/>
    <w:tmpl w:val="C5C83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6D15D4"/>
    <w:multiLevelType w:val="hybridMultilevel"/>
    <w:tmpl w:val="71D0C25C"/>
    <w:lvl w:ilvl="0" w:tplc="5A40E0E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4B0D4A"/>
    <w:multiLevelType w:val="hybridMultilevel"/>
    <w:tmpl w:val="B930D8E8"/>
    <w:lvl w:ilvl="0" w:tplc="0C09000F">
      <w:start w:val="1"/>
      <w:numFmt w:val="decimal"/>
      <w:lvlText w:val="%1."/>
      <w:lvlJc w:val="left"/>
      <w:pPr>
        <w:ind w:left="643" w:hanging="360"/>
      </w:pPr>
    </w:lvl>
    <w:lvl w:ilvl="1" w:tplc="0C090019" w:tentative="1">
      <w:start w:val="1"/>
      <w:numFmt w:val="lowerLetter"/>
      <w:lvlText w:val="%2."/>
      <w:lvlJc w:val="left"/>
      <w:pPr>
        <w:ind w:left="1066" w:hanging="360"/>
      </w:pPr>
    </w:lvl>
    <w:lvl w:ilvl="2" w:tplc="0C09001B" w:tentative="1">
      <w:start w:val="1"/>
      <w:numFmt w:val="lowerRoman"/>
      <w:lvlText w:val="%3."/>
      <w:lvlJc w:val="right"/>
      <w:pPr>
        <w:ind w:left="1786" w:hanging="180"/>
      </w:pPr>
    </w:lvl>
    <w:lvl w:ilvl="3" w:tplc="0C09000F" w:tentative="1">
      <w:start w:val="1"/>
      <w:numFmt w:val="decimal"/>
      <w:lvlText w:val="%4."/>
      <w:lvlJc w:val="left"/>
      <w:pPr>
        <w:ind w:left="2506" w:hanging="360"/>
      </w:pPr>
    </w:lvl>
    <w:lvl w:ilvl="4" w:tplc="0C090019" w:tentative="1">
      <w:start w:val="1"/>
      <w:numFmt w:val="lowerLetter"/>
      <w:lvlText w:val="%5."/>
      <w:lvlJc w:val="left"/>
      <w:pPr>
        <w:ind w:left="3226" w:hanging="360"/>
      </w:pPr>
    </w:lvl>
    <w:lvl w:ilvl="5" w:tplc="0C09001B" w:tentative="1">
      <w:start w:val="1"/>
      <w:numFmt w:val="lowerRoman"/>
      <w:lvlText w:val="%6."/>
      <w:lvlJc w:val="right"/>
      <w:pPr>
        <w:ind w:left="3946" w:hanging="180"/>
      </w:pPr>
    </w:lvl>
    <w:lvl w:ilvl="6" w:tplc="0C09000F" w:tentative="1">
      <w:start w:val="1"/>
      <w:numFmt w:val="decimal"/>
      <w:lvlText w:val="%7."/>
      <w:lvlJc w:val="left"/>
      <w:pPr>
        <w:ind w:left="4666" w:hanging="360"/>
      </w:pPr>
    </w:lvl>
    <w:lvl w:ilvl="7" w:tplc="0C090019" w:tentative="1">
      <w:start w:val="1"/>
      <w:numFmt w:val="lowerLetter"/>
      <w:lvlText w:val="%8."/>
      <w:lvlJc w:val="left"/>
      <w:pPr>
        <w:ind w:left="5386" w:hanging="360"/>
      </w:pPr>
    </w:lvl>
    <w:lvl w:ilvl="8" w:tplc="0C09001B" w:tentative="1">
      <w:start w:val="1"/>
      <w:numFmt w:val="lowerRoman"/>
      <w:lvlText w:val="%9."/>
      <w:lvlJc w:val="right"/>
      <w:pPr>
        <w:ind w:left="6106" w:hanging="180"/>
      </w:pPr>
    </w:lvl>
  </w:abstractNum>
  <w:num w:numId="1" w16cid:durableId="1369526550">
    <w:abstractNumId w:val="0"/>
  </w:num>
  <w:num w:numId="2" w16cid:durableId="742485699">
    <w:abstractNumId w:val="2"/>
  </w:num>
  <w:num w:numId="3" w16cid:durableId="3292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7AF5C"/>
    <w:rsid w:val="000130A7"/>
    <w:rsid w:val="00014DA2"/>
    <w:rsid w:val="000241C2"/>
    <w:rsid w:val="00025063"/>
    <w:rsid w:val="00042228"/>
    <w:rsid w:val="00045BFE"/>
    <w:rsid w:val="00050E4D"/>
    <w:rsid w:val="00054C27"/>
    <w:rsid w:val="00056167"/>
    <w:rsid w:val="00057240"/>
    <w:rsid w:val="0006002D"/>
    <w:rsid w:val="00067FCB"/>
    <w:rsid w:val="00070E03"/>
    <w:rsid w:val="00085469"/>
    <w:rsid w:val="000C1502"/>
    <w:rsid w:val="000C630A"/>
    <w:rsid w:val="000D2CA5"/>
    <w:rsid w:val="000E22DC"/>
    <w:rsid w:val="000E3B45"/>
    <w:rsid w:val="00100772"/>
    <w:rsid w:val="001024A0"/>
    <w:rsid w:val="001026A6"/>
    <w:rsid w:val="00106800"/>
    <w:rsid w:val="0011129F"/>
    <w:rsid w:val="001336AE"/>
    <w:rsid w:val="001371C5"/>
    <w:rsid w:val="001422CA"/>
    <w:rsid w:val="00145504"/>
    <w:rsid w:val="00151518"/>
    <w:rsid w:val="00154F82"/>
    <w:rsid w:val="00171F28"/>
    <w:rsid w:val="0017775F"/>
    <w:rsid w:val="001833FE"/>
    <w:rsid w:val="001866A6"/>
    <w:rsid w:val="00187086"/>
    <w:rsid w:val="001A6015"/>
    <w:rsid w:val="001A6BE8"/>
    <w:rsid w:val="001C0741"/>
    <w:rsid w:val="001D1BDA"/>
    <w:rsid w:val="001E0394"/>
    <w:rsid w:val="001E2D4B"/>
    <w:rsid w:val="001F6418"/>
    <w:rsid w:val="00215F6D"/>
    <w:rsid w:val="002235BA"/>
    <w:rsid w:val="002314DA"/>
    <w:rsid w:val="00235E28"/>
    <w:rsid w:val="00240754"/>
    <w:rsid w:val="0025104F"/>
    <w:rsid w:val="00251550"/>
    <w:rsid w:val="00252B4D"/>
    <w:rsid w:val="002566F3"/>
    <w:rsid w:val="00256772"/>
    <w:rsid w:val="0025678C"/>
    <w:rsid w:val="00295404"/>
    <w:rsid w:val="002A6C68"/>
    <w:rsid w:val="002C0349"/>
    <w:rsid w:val="002C6F6D"/>
    <w:rsid w:val="002E253D"/>
    <w:rsid w:val="002F449A"/>
    <w:rsid w:val="00300924"/>
    <w:rsid w:val="00323057"/>
    <w:rsid w:val="00324B62"/>
    <w:rsid w:val="00326120"/>
    <w:rsid w:val="00337038"/>
    <w:rsid w:val="0033723F"/>
    <w:rsid w:val="00340AB5"/>
    <w:rsid w:val="0035342E"/>
    <w:rsid w:val="00355A89"/>
    <w:rsid w:val="003576CD"/>
    <w:rsid w:val="00375DC2"/>
    <w:rsid w:val="003763B4"/>
    <w:rsid w:val="00382005"/>
    <w:rsid w:val="0038221B"/>
    <w:rsid w:val="003908EF"/>
    <w:rsid w:val="00391BB7"/>
    <w:rsid w:val="003B43E5"/>
    <w:rsid w:val="003D125B"/>
    <w:rsid w:val="003D77EB"/>
    <w:rsid w:val="003E0A90"/>
    <w:rsid w:val="003E68EE"/>
    <w:rsid w:val="0042288E"/>
    <w:rsid w:val="00440161"/>
    <w:rsid w:val="0044431A"/>
    <w:rsid w:val="00451CBB"/>
    <w:rsid w:val="00462FBA"/>
    <w:rsid w:val="0046746B"/>
    <w:rsid w:val="004743D5"/>
    <w:rsid w:val="00475107"/>
    <w:rsid w:val="00476B14"/>
    <w:rsid w:val="00491FFB"/>
    <w:rsid w:val="004944AB"/>
    <w:rsid w:val="004950C0"/>
    <w:rsid w:val="004C129D"/>
    <w:rsid w:val="004C278F"/>
    <w:rsid w:val="004C46E6"/>
    <w:rsid w:val="004D1DD8"/>
    <w:rsid w:val="004D2744"/>
    <w:rsid w:val="004D5208"/>
    <w:rsid w:val="004D754D"/>
    <w:rsid w:val="005009FA"/>
    <w:rsid w:val="00505229"/>
    <w:rsid w:val="00516B9D"/>
    <w:rsid w:val="005178BF"/>
    <w:rsid w:val="00521E4C"/>
    <w:rsid w:val="00543C95"/>
    <w:rsid w:val="00555E9B"/>
    <w:rsid w:val="00565DF2"/>
    <w:rsid w:val="00567F38"/>
    <w:rsid w:val="00586CE5"/>
    <w:rsid w:val="00593905"/>
    <w:rsid w:val="005A3D53"/>
    <w:rsid w:val="005B7608"/>
    <w:rsid w:val="005C301B"/>
    <w:rsid w:val="005D7223"/>
    <w:rsid w:val="005F53A6"/>
    <w:rsid w:val="00602B89"/>
    <w:rsid w:val="006032E5"/>
    <w:rsid w:val="00604DC5"/>
    <w:rsid w:val="00605951"/>
    <w:rsid w:val="00606D34"/>
    <w:rsid w:val="006111C7"/>
    <w:rsid w:val="006163F0"/>
    <w:rsid w:val="006319F1"/>
    <w:rsid w:val="00635D20"/>
    <w:rsid w:val="00645381"/>
    <w:rsid w:val="00657EEC"/>
    <w:rsid w:val="0066430F"/>
    <w:rsid w:val="00664F89"/>
    <w:rsid w:val="0066644D"/>
    <w:rsid w:val="006763D7"/>
    <w:rsid w:val="00682B00"/>
    <w:rsid w:val="00684039"/>
    <w:rsid w:val="00690ABF"/>
    <w:rsid w:val="00694310"/>
    <w:rsid w:val="006A6B40"/>
    <w:rsid w:val="006B3B96"/>
    <w:rsid w:val="006B5297"/>
    <w:rsid w:val="006C4610"/>
    <w:rsid w:val="006C5E6F"/>
    <w:rsid w:val="006D192F"/>
    <w:rsid w:val="006D3342"/>
    <w:rsid w:val="006E47EE"/>
    <w:rsid w:val="007038FC"/>
    <w:rsid w:val="00707C1B"/>
    <w:rsid w:val="00712FBF"/>
    <w:rsid w:val="007217FA"/>
    <w:rsid w:val="00726E98"/>
    <w:rsid w:val="00735C9E"/>
    <w:rsid w:val="00750950"/>
    <w:rsid w:val="00760093"/>
    <w:rsid w:val="00764244"/>
    <w:rsid w:val="00774DC4"/>
    <w:rsid w:val="00790743"/>
    <w:rsid w:val="007933C2"/>
    <w:rsid w:val="007A0C46"/>
    <w:rsid w:val="007A46E1"/>
    <w:rsid w:val="007A4AB4"/>
    <w:rsid w:val="007D40CC"/>
    <w:rsid w:val="007D59F5"/>
    <w:rsid w:val="007E7F4C"/>
    <w:rsid w:val="008022E1"/>
    <w:rsid w:val="00803145"/>
    <w:rsid w:val="00806C9A"/>
    <w:rsid w:val="00817025"/>
    <w:rsid w:val="00817F2D"/>
    <w:rsid w:val="00821989"/>
    <w:rsid w:val="00825A83"/>
    <w:rsid w:val="008606A0"/>
    <w:rsid w:val="008858A8"/>
    <w:rsid w:val="00886E4D"/>
    <w:rsid w:val="008B6541"/>
    <w:rsid w:val="008C40E9"/>
    <w:rsid w:val="008C4314"/>
    <w:rsid w:val="008C7742"/>
    <w:rsid w:val="008D44CB"/>
    <w:rsid w:val="008E2BBE"/>
    <w:rsid w:val="008E4A72"/>
    <w:rsid w:val="008E5CAD"/>
    <w:rsid w:val="008F1CCA"/>
    <w:rsid w:val="008F2484"/>
    <w:rsid w:val="008F5927"/>
    <w:rsid w:val="009073AD"/>
    <w:rsid w:val="00914E74"/>
    <w:rsid w:val="00930DCF"/>
    <w:rsid w:val="00937C0C"/>
    <w:rsid w:val="00942051"/>
    <w:rsid w:val="00965184"/>
    <w:rsid w:val="00970C02"/>
    <w:rsid w:val="00976D6D"/>
    <w:rsid w:val="00991331"/>
    <w:rsid w:val="009957C8"/>
    <w:rsid w:val="009B3E23"/>
    <w:rsid w:val="009C0CB7"/>
    <w:rsid w:val="009C1CB5"/>
    <w:rsid w:val="009C1D8F"/>
    <w:rsid w:val="009C5318"/>
    <w:rsid w:val="009E6693"/>
    <w:rsid w:val="009F051C"/>
    <w:rsid w:val="009F2096"/>
    <w:rsid w:val="00A053AC"/>
    <w:rsid w:val="00A07B69"/>
    <w:rsid w:val="00A07F7E"/>
    <w:rsid w:val="00A2631E"/>
    <w:rsid w:val="00A32E4A"/>
    <w:rsid w:val="00A56038"/>
    <w:rsid w:val="00A719F7"/>
    <w:rsid w:val="00A75F97"/>
    <w:rsid w:val="00A85B4D"/>
    <w:rsid w:val="00AB4925"/>
    <w:rsid w:val="00AC52A7"/>
    <w:rsid w:val="00AD0B7F"/>
    <w:rsid w:val="00AD1959"/>
    <w:rsid w:val="00AD373A"/>
    <w:rsid w:val="00AE0928"/>
    <w:rsid w:val="00AF218A"/>
    <w:rsid w:val="00B100E7"/>
    <w:rsid w:val="00B1185F"/>
    <w:rsid w:val="00B3032B"/>
    <w:rsid w:val="00B342E1"/>
    <w:rsid w:val="00B403F9"/>
    <w:rsid w:val="00B63D7F"/>
    <w:rsid w:val="00B643C0"/>
    <w:rsid w:val="00B65B2A"/>
    <w:rsid w:val="00B80071"/>
    <w:rsid w:val="00B8149C"/>
    <w:rsid w:val="00B85E54"/>
    <w:rsid w:val="00B952A8"/>
    <w:rsid w:val="00B96823"/>
    <w:rsid w:val="00BA0F17"/>
    <w:rsid w:val="00BA219D"/>
    <w:rsid w:val="00BA35DF"/>
    <w:rsid w:val="00BB03E7"/>
    <w:rsid w:val="00BB517F"/>
    <w:rsid w:val="00BB5454"/>
    <w:rsid w:val="00BB6A0A"/>
    <w:rsid w:val="00BC1498"/>
    <w:rsid w:val="00BC3E2E"/>
    <w:rsid w:val="00BD1CDF"/>
    <w:rsid w:val="00BE11F5"/>
    <w:rsid w:val="00BE25E3"/>
    <w:rsid w:val="00BE6B2E"/>
    <w:rsid w:val="00BF4AF3"/>
    <w:rsid w:val="00BF6119"/>
    <w:rsid w:val="00C04EC8"/>
    <w:rsid w:val="00C10D08"/>
    <w:rsid w:val="00C268D9"/>
    <w:rsid w:val="00C306AF"/>
    <w:rsid w:val="00C34E7D"/>
    <w:rsid w:val="00C352D5"/>
    <w:rsid w:val="00C375A2"/>
    <w:rsid w:val="00C54064"/>
    <w:rsid w:val="00C75143"/>
    <w:rsid w:val="00C81D4D"/>
    <w:rsid w:val="00CA4D9E"/>
    <w:rsid w:val="00CB1611"/>
    <w:rsid w:val="00CE19AE"/>
    <w:rsid w:val="00CF2510"/>
    <w:rsid w:val="00CF2CA8"/>
    <w:rsid w:val="00CF40E6"/>
    <w:rsid w:val="00D0428B"/>
    <w:rsid w:val="00D06B81"/>
    <w:rsid w:val="00D13FA3"/>
    <w:rsid w:val="00D16447"/>
    <w:rsid w:val="00D30FDF"/>
    <w:rsid w:val="00D328EA"/>
    <w:rsid w:val="00D35712"/>
    <w:rsid w:val="00D4088B"/>
    <w:rsid w:val="00D439D0"/>
    <w:rsid w:val="00D466D0"/>
    <w:rsid w:val="00D4730D"/>
    <w:rsid w:val="00D52162"/>
    <w:rsid w:val="00D532C2"/>
    <w:rsid w:val="00D54ABD"/>
    <w:rsid w:val="00D62B30"/>
    <w:rsid w:val="00D74779"/>
    <w:rsid w:val="00D87114"/>
    <w:rsid w:val="00D9130F"/>
    <w:rsid w:val="00DA5408"/>
    <w:rsid w:val="00DC65D4"/>
    <w:rsid w:val="00DD6497"/>
    <w:rsid w:val="00DF0100"/>
    <w:rsid w:val="00DF28F2"/>
    <w:rsid w:val="00DF2D1E"/>
    <w:rsid w:val="00E076B8"/>
    <w:rsid w:val="00E14054"/>
    <w:rsid w:val="00E25A9E"/>
    <w:rsid w:val="00E41133"/>
    <w:rsid w:val="00E43864"/>
    <w:rsid w:val="00E5121F"/>
    <w:rsid w:val="00E54F30"/>
    <w:rsid w:val="00E60D67"/>
    <w:rsid w:val="00E64E37"/>
    <w:rsid w:val="00E67675"/>
    <w:rsid w:val="00E715F6"/>
    <w:rsid w:val="00E9563D"/>
    <w:rsid w:val="00EB1AE6"/>
    <w:rsid w:val="00EB2B32"/>
    <w:rsid w:val="00EB4990"/>
    <w:rsid w:val="00EC04EC"/>
    <w:rsid w:val="00ED2CD6"/>
    <w:rsid w:val="00EE1812"/>
    <w:rsid w:val="00EF19C4"/>
    <w:rsid w:val="00EF6E51"/>
    <w:rsid w:val="00F00BFD"/>
    <w:rsid w:val="00F11DC3"/>
    <w:rsid w:val="00F22849"/>
    <w:rsid w:val="00F3107B"/>
    <w:rsid w:val="00F43631"/>
    <w:rsid w:val="00F53929"/>
    <w:rsid w:val="00F610EA"/>
    <w:rsid w:val="00F62E6E"/>
    <w:rsid w:val="00F75234"/>
    <w:rsid w:val="00F91615"/>
    <w:rsid w:val="00FA7473"/>
    <w:rsid w:val="00FB33D9"/>
    <w:rsid w:val="00FC5BDB"/>
    <w:rsid w:val="00FD7C70"/>
    <w:rsid w:val="00FF0DCA"/>
    <w:rsid w:val="00FF4BE7"/>
    <w:rsid w:val="0F47AF5C"/>
    <w:rsid w:val="2DD1E035"/>
    <w:rsid w:val="2DD5FD5B"/>
    <w:rsid w:val="2FA54AE2"/>
    <w:rsid w:val="33C46B75"/>
    <w:rsid w:val="3462F121"/>
    <w:rsid w:val="3857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4CF1"/>
  <w15:chartTrackingRefBased/>
  <w15:docId w15:val="{13AE86D1-2442-492A-AD14-B46A8D34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C2"/>
  </w:style>
  <w:style w:type="paragraph" w:styleId="Heading1">
    <w:name w:val="heading 1"/>
    <w:basedOn w:val="Normal"/>
    <w:next w:val="Normal"/>
    <w:uiPriority w:val="9"/>
    <w:qFormat/>
    <w:rsid w:val="00F75234"/>
    <w:pPr>
      <w:keepNext/>
      <w:keepLines/>
      <w:spacing w:before="40" w:after="40" w:line="276" w:lineRule="auto"/>
      <w:outlineLvl w:val="0"/>
    </w:pPr>
    <w:rPr>
      <w:rFonts w:ascii="Arial" w:eastAsiaTheme="majorEastAsia" w:hAnsi="Arial" w:cstheme="majorBidi"/>
      <w:b/>
      <w:color w:val="FFFFFF" w:themeColor="background1"/>
      <w:sz w:val="18"/>
      <w:szCs w:val="32"/>
    </w:rPr>
  </w:style>
  <w:style w:type="paragraph" w:styleId="Heading2">
    <w:name w:val="heading 2"/>
    <w:basedOn w:val="Normal"/>
    <w:next w:val="Normal"/>
    <w:uiPriority w:val="9"/>
    <w:unhideWhenUsed/>
    <w:qFormat/>
    <w:rsid w:val="00F3107B"/>
    <w:pPr>
      <w:keepNext/>
      <w:keepLines/>
      <w:spacing w:before="40" w:after="40" w:line="276" w:lineRule="auto"/>
      <w:outlineLvl w:val="1"/>
    </w:pPr>
    <w:rPr>
      <w:rFonts w:ascii="Arial" w:eastAsiaTheme="majorEastAsia" w:hAnsi="Arial"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742"/>
  </w:style>
  <w:style w:type="paragraph" w:styleId="Footer">
    <w:name w:val="footer"/>
    <w:basedOn w:val="Normal"/>
    <w:link w:val="FooterChar"/>
    <w:uiPriority w:val="99"/>
    <w:unhideWhenUsed/>
    <w:rsid w:val="008C7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42"/>
  </w:style>
  <w:style w:type="table" w:styleId="TableGrid">
    <w:name w:val="Table Grid"/>
    <w:basedOn w:val="TableNormal"/>
    <w:rsid w:val="008C774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742"/>
  </w:style>
  <w:style w:type="paragraph" w:styleId="BalloonText">
    <w:name w:val="Balloon Text"/>
    <w:basedOn w:val="Normal"/>
    <w:link w:val="BalloonTextChar"/>
    <w:uiPriority w:val="99"/>
    <w:semiHidden/>
    <w:unhideWhenUsed/>
    <w:rsid w:val="008C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742"/>
    <w:rPr>
      <w:rFonts w:ascii="Segoe UI" w:hAnsi="Segoe UI" w:cs="Segoe UI"/>
      <w:sz w:val="18"/>
      <w:szCs w:val="18"/>
    </w:rPr>
  </w:style>
  <w:style w:type="character" w:styleId="Hyperlink">
    <w:name w:val="Hyperlink"/>
    <w:basedOn w:val="DefaultParagraphFont"/>
    <w:uiPriority w:val="99"/>
    <w:rsid w:val="0017775F"/>
    <w:rPr>
      <w:color w:val="0563C1" w:themeColor="hyperlink"/>
      <w:u w:val="single"/>
    </w:rPr>
  </w:style>
  <w:style w:type="character" w:styleId="FollowedHyperlink">
    <w:name w:val="FollowedHyperlink"/>
    <w:basedOn w:val="DefaultParagraphFont"/>
    <w:uiPriority w:val="99"/>
    <w:semiHidden/>
    <w:unhideWhenUsed/>
    <w:rsid w:val="00750950"/>
    <w:rPr>
      <w:color w:val="954F72" w:themeColor="followedHyperlink"/>
      <w:u w:val="single"/>
    </w:rPr>
  </w:style>
  <w:style w:type="table" w:customStyle="1" w:styleId="TableGrid1">
    <w:name w:val="Table Grid1"/>
    <w:basedOn w:val="TableNormal"/>
    <w:next w:val="TableGrid"/>
    <w:uiPriority w:val="39"/>
    <w:rsid w:val="00A07B6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5107"/>
    <w:rPr>
      <w:color w:val="605E5C"/>
      <w:shd w:val="clear" w:color="auto" w:fill="E1DFDD"/>
    </w:rPr>
  </w:style>
  <w:style w:type="paragraph" w:styleId="ListParagraph">
    <w:name w:val="List Paragraph"/>
    <w:aliases w:val="Recommendation,List Paragraph1"/>
    <w:basedOn w:val="Normal"/>
    <w:link w:val="ListParagraphChar"/>
    <w:uiPriority w:val="34"/>
    <w:qFormat/>
    <w:rsid w:val="00375DC2"/>
    <w:pPr>
      <w:spacing w:after="0" w:line="240" w:lineRule="auto"/>
      <w:ind w:left="720"/>
    </w:pPr>
    <w:rPr>
      <w:rFonts w:ascii="Times New Roman" w:eastAsia="Times New Roman" w:hAnsi="Times New Roman" w:cs="Times New Roman"/>
      <w:sz w:val="20"/>
      <w:szCs w:val="20"/>
      <w:lang w:val="en-AU" w:eastAsia="en-AU"/>
    </w:rPr>
  </w:style>
  <w:style w:type="character" w:customStyle="1" w:styleId="ListParagraphChar">
    <w:name w:val="List Paragraph Char"/>
    <w:aliases w:val="Recommendation Char,List Paragraph1 Char"/>
    <w:basedOn w:val="DefaultParagraphFont"/>
    <w:link w:val="ListParagraph"/>
    <w:uiPriority w:val="34"/>
    <w:locked/>
    <w:rsid w:val="00375DC2"/>
    <w:rPr>
      <w:rFonts w:ascii="Times New Roman" w:eastAsia="Times New Roman" w:hAnsi="Times New Roman" w:cs="Times New Roman"/>
      <w:sz w:val="20"/>
      <w:szCs w:val="20"/>
      <w:lang w:val="en-AU" w:eastAsia="en-AU"/>
    </w:rPr>
  </w:style>
  <w:style w:type="paragraph" w:customStyle="1" w:styleId="Default">
    <w:name w:val="Default"/>
    <w:rsid w:val="00375DC2"/>
    <w:pPr>
      <w:autoSpaceDE w:val="0"/>
      <w:autoSpaceDN w:val="0"/>
      <w:adjustRightInd w:val="0"/>
      <w:spacing w:after="0" w:line="240" w:lineRule="auto"/>
    </w:pPr>
    <w:rPr>
      <w:rFonts w:ascii="Arial" w:hAnsi="Arial" w:cs="Arial"/>
      <w:color w:val="000000"/>
      <w:sz w:val="24"/>
      <w:szCs w:val="24"/>
      <w:lang w:val="en-AU"/>
    </w:rPr>
  </w:style>
  <w:style w:type="character" w:styleId="CommentReference">
    <w:name w:val="annotation reference"/>
    <w:basedOn w:val="DefaultParagraphFont"/>
    <w:uiPriority w:val="99"/>
    <w:semiHidden/>
    <w:unhideWhenUsed/>
    <w:rsid w:val="00886E4D"/>
    <w:rPr>
      <w:sz w:val="16"/>
      <w:szCs w:val="16"/>
    </w:rPr>
  </w:style>
  <w:style w:type="paragraph" w:styleId="CommentText">
    <w:name w:val="annotation text"/>
    <w:basedOn w:val="Normal"/>
    <w:link w:val="CommentTextChar"/>
    <w:uiPriority w:val="99"/>
    <w:unhideWhenUsed/>
    <w:rsid w:val="00886E4D"/>
    <w:pPr>
      <w:spacing w:line="240" w:lineRule="auto"/>
    </w:pPr>
    <w:rPr>
      <w:sz w:val="20"/>
      <w:szCs w:val="20"/>
    </w:rPr>
  </w:style>
  <w:style w:type="character" w:customStyle="1" w:styleId="CommentTextChar">
    <w:name w:val="Comment Text Char"/>
    <w:basedOn w:val="DefaultParagraphFont"/>
    <w:link w:val="CommentText"/>
    <w:uiPriority w:val="99"/>
    <w:rsid w:val="00886E4D"/>
    <w:rPr>
      <w:sz w:val="20"/>
      <w:szCs w:val="20"/>
    </w:rPr>
  </w:style>
  <w:style w:type="paragraph" w:styleId="CommentSubject">
    <w:name w:val="annotation subject"/>
    <w:basedOn w:val="CommentText"/>
    <w:next w:val="CommentText"/>
    <w:link w:val="CommentSubjectChar"/>
    <w:uiPriority w:val="99"/>
    <w:semiHidden/>
    <w:unhideWhenUsed/>
    <w:rsid w:val="00886E4D"/>
    <w:rPr>
      <w:b/>
      <w:bCs/>
    </w:rPr>
  </w:style>
  <w:style w:type="character" w:customStyle="1" w:styleId="CommentSubjectChar">
    <w:name w:val="Comment Subject Char"/>
    <w:basedOn w:val="CommentTextChar"/>
    <w:link w:val="CommentSubject"/>
    <w:uiPriority w:val="99"/>
    <w:semiHidden/>
    <w:rsid w:val="00886E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767">
      <w:bodyDiv w:val="1"/>
      <w:marLeft w:val="0"/>
      <w:marRight w:val="0"/>
      <w:marTop w:val="0"/>
      <w:marBottom w:val="0"/>
      <w:divBdr>
        <w:top w:val="none" w:sz="0" w:space="0" w:color="auto"/>
        <w:left w:val="none" w:sz="0" w:space="0" w:color="auto"/>
        <w:bottom w:val="none" w:sz="0" w:space="0" w:color="auto"/>
        <w:right w:val="none" w:sz="0" w:space="0" w:color="auto"/>
      </w:divBdr>
    </w:div>
    <w:div w:id="239559299">
      <w:bodyDiv w:val="1"/>
      <w:marLeft w:val="0"/>
      <w:marRight w:val="0"/>
      <w:marTop w:val="0"/>
      <w:marBottom w:val="0"/>
      <w:divBdr>
        <w:top w:val="none" w:sz="0" w:space="0" w:color="auto"/>
        <w:left w:val="none" w:sz="0" w:space="0" w:color="auto"/>
        <w:bottom w:val="none" w:sz="0" w:space="0" w:color="auto"/>
        <w:right w:val="none" w:sz="0" w:space="0" w:color="auto"/>
      </w:divBdr>
    </w:div>
    <w:div w:id="240912272">
      <w:bodyDiv w:val="1"/>
      <w:marLeft w:val="0"/>
      <w:marRight w:val="0"/>
      <w:marTop w:val="0"/>
      <w:marBottom w:val="0"/>
      <w:divBdr>
        <w:top w:val="none" w:sz="0" w:space="0" w:color="auto"/>
        <w:left w:val="none" w:sz="0" w:space="0" w:color="auto"/>
        <w:bottom w:val="none" w:sz="0" w:space="0" w:color="auto"/>
        <w:right w:val="none" w:sz="0" w:space="0" w:color="auto"/>
      </w:divBdr>
    </w:div>
    <w:div w:id="1278105674">
      <w:bodyDiv w:val="1"/>
      <w:marLeft w:val="0"/>
      <w:marRight w:val="0"/>
      <w:marTop w:val="0"/>
      <w:marBottom w:val="0"/>
      <w:divBdr>
        <w:top w:val="none" w:sz="0" w:space="0" w:color="auto"/>
        <w:left w:val="none" w:sz="0" w:space="0" w:color="auto"/>
        <w:bottom w:val="none" w:sz="0" w:space="0" w:color="auto"/>
        <w:right w:val="none" w:sz="0" w:space="0" w:color="auto"/>
      </w:divBdr>
    </w:div>
    <w:div w:id="1712263924">
      <w:bodyDiv w:val="1"/>
      <w:marLeft w:val="0"/>
      <w:marRight w:val="0"/>
      <w:marTop w:val="0"/>
      <w:marBottom w:val="0"/>
      <w:divBdr>
        <w:top w:val="none" w:sz="0" w:space="0" w:color="auto"/>
        <w:left w:val="none" w:sz="0" w:space="0" w:color="auto"/>
        <w:bottom w:val="none" w:sz="0" w:space="0" w:color="auto"/>
        <w:right w:val="none" w:sz="0" w:space="0" w:color="auto"/>
      </w:divBdr>
    </w:div>
    <w:div w:id="18136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mrc.gov.au/about-us/publications/national-statement-ethical-conduct-human-research-2025"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ellberry@bellberry.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9E417BCA74499F8C74C049DA915B7D"/>
        <w:category>
          <w:name w:val="General"/>
          <w:gallery w:val="placeholder"/>
        </w:category>
        <w:types>
          <w:type w:val="bbPlcHdr"/>
        </w:types>
        <w:behaviors>
          <w:behavior w:val="content"/>
        </w:behaviors>
        <w:guid w:val="{4DC9FC07-9238-482B-AD03-01129A08008E}"/>
      </w:docPartPr>
      <w:docPartBody>
        <w:p w:rsidR="00DB594D" w:rsidRDefault="00DB594D">
          <w:r w:rsidRPr="00717755">
            <w:rPr>
              <w:rStyle w:val="PlaceholderText"/>
            </w:rPr>
            <w:t>[Document Title]</w:t>
          </w:r>
        </w:p>
      </w:docPartBody>
    </w:docPart>
    <w:docPart>
      <w:docPartPr>
        <w:name w:val="4B5B55E4EABC409D8A552F68BE9890B1"/>
        <w:category>
          <w:name w:val="General"/>
          <w:gallery w:val="placeholder"/>
        </w:category>
        <w:types>
          <w:type w:val="bbPlcHdr"/>
        </w:types>
        <w:behaviors>
          <w:behavior w:val="content"/>
        </w:behaviors>
        <w:guid w:val="{407BD24F-5BEC-47CF-AF53-1C563877A633}"/>
      </w:docPartPr>
      <w:docPartBody>
        <w:p w:rsidR="00DB594D" w:rsidRDefault="00DB594D">
          <w:r w:rsidRPr="00717755">
            <w:rPr>
              <w:rStyle w:val="PlaceholderText"/>
            </w:rPr>
            <w:t>[Approval Date]</w:t>
          </w:r>
        </w:p>
      </w:docPartBody>
    </w:docPart>
    <w:docPart>
      <w:docPartPr>
        <w:name w:val="63C302B411504E178DF27A80C2F6A27E"/>
        <w:category>
          <w:name w:val="General"/>
          <w:gallery w:val="placeholder"/>
        </w:category>
        <w:types>
          <w:type w:val="bbPlcHdr"/>
        </w:types>
        <w:behaviors>
          <w:behavior w:val="content"/>
        </w:behaviors>
        <w:guid w:val="{EF2330A4-E0DF-4B19-8E74-7F9258C89B93}"/>
      </w:docPartPr>
      <w:docPartBody>
        <w:p w:rsidR="00745D8A" w:rsidRDefault="00745D8A">
          <w:r w:rsidRPr="00B134FF">
            <w:rPr>
              <w:rStyle w:val="PlaceholderText"/>
            </w:rPr>
            <w:t>[Document ID]</w:t>
          </w:r>
        </w:p>
      </w:docPartBody>
    </w:docPart>
    <w:docPart>
      <w:docPartPr>
        <w:name w:val="64341C6ADBF246198F1C3FAE964717C5"/>
        <w:category>
          <w:name w:val="General"/>
          <w:gallery w:val="placeholder"/>
        </w:category>
        <w:types>
          <w:type w:val="bbPlcHdr"/>
        </w:types>
        <w:behaviors>
          <w:behavior w:val="content"/>
        </w:behaviors>
        <w:guid w:val="{AE642244-876F-4309-A445-CB067CA0B0BF}"/>
      </w:docPartPr>
      <w:docPartBody>
        <w:p w:rsidR="00487313" w:rsidRDefault="004C0A89">
          <w:r w:rsidRPr="00552FBA">
            <w:rPr>
              <w:rStyle w:val="PlaceholderText"/>
            </w:rPr>
            <w:t>[Doc Owner Role]</w:t>
          </w:r>
        </w:p>
      </w:docPartBody>
    </w:docPart>
    <w:docPart>
      <w:docPartPr>
        <w:name w:val="CBF5E8851C0F4D2A93138B07D3D8103C"/>
        <w:category>
          <w:name w:val="General"/>
          <w:gallery w:val="placeholder"/>
        </w:category>
        <w:types>
          <w:type w:val="bbPlcHdr"/>
        </w:types>
        <w:behaviors>
          <w:behavior w:val="content"/>
        </w:behaviors>
        <w:guid w:val="{7A93701F-92CF-45A8-B39A-C6C302842D19}"/>
      </w:docPartPr>
      <w:docPartBody>
        <w:p w:rsidR="00487313" w:rsidRDefault="00DB594D">
          <w:pPr>
            <w:pStyle w:val="CBF5E8851C0F4D2A93138B07D3D8103C"/>
          </w:pPr>
          <w:r w:rsidRPr="00717755">
            <w:rPr>
              <w:rStyle w:val="PlaceholderText"/>
            </w:rPr>
            <w:t>[Document Category]</w:t>
          </w:r>
        </w:p>
      </w:docPartBody>
    </w:docPart>
    <w:docPart>
      <w:docPartPr>
        <w:name w:val="95FF6D613F9F4FE489A1087444F4D842"/>
        <w:category>
          <w:name w:val="General"/>
          <w:gallery w:val="placeholder"/>
        </w:category>
        <w:types>
          <w:type w:val="bbPlcHdr"/>
        </w:types>
        <w:behaviors>
          <w:behavior w:val="content"/>
        </w:behaviors>
        <w:guid w:val="{EEC8B50E-7C26-4697-92FC-678CD0A1D1EA}"/>
      </w:docPartPr>
      <w:docPartBody>
        <w:p w:rsidR="00487313" w:rsidRDefault="00DB594D">
          <w:pPr>
            <w:pStyle w:val="95FF6D613F9F4FE489A1087444F4D842"/>
          </w:pPr>
          <w:r w:rsidRPr="00717755">
            <w:rPr>
              <w:rStyle w:val="PlaceholderText"/>
            </w:rPr>
            <w:t>[Document Audience]</w:t>
          </w:r>
        </w:p>
      </w:docPartBody>
    </w:docPart>
    <w:docPart>
      <w:docPartPr>
        <w:name w:val="DB4386353E5E42988F51A738630DB924"/>
        <w:category>
          <w:name w:val="General"/>
          <w:gallery w:val="placeholder"/>
        </w:category>
        <w:types>
          <w:type w:val="bbPlcHdr"/>
        </w:types>
        <w:behaviors>
          <w:behavior w:val="content"/>
        </w:behaviors>
        <w:guid w:val="{7528A106-1E92-40C3-B29B-649A2CD24344}"/>
      </w:docPartPr>
      <w:docPartBody>
        <w:p w:rsidR="00CC49EB" w:rsidRDefault="00CC49EB" w:rsidP="00CC49EB">
          <w:pPr>
            <w:pStyle w:val="DB4386353E5E42988F51A738630DB924"/>
          </w:pPr>
          <w:r w:rsidRPr="008977AC">
            <w:rPr>
              <w:rStyle w:val="PlaceholderText"/>
            </w:rPr>
            <w:t>Choose an item.</w:t>
          </w:r>
        </w:p>
      </w:docPartBody>
    </w:docPart>
    <w:docPart>
      <w:docPartPr>
        <w:name w:val="E5FEE491536942B58E4B7A16C11D4124"/>
        <w:category>
          <w:name w:val="General"/>
          <w:gallery w:val="placeholder"/>
        </w:category>
        <w:types>
          <w:type w:val="bbPlcHdr"/>
        </w:types>
        <w:behaviors>
          <w:behavior w:val="content"/>
        </w:behaviors>
        <w:guid w:val="{89BFB432-B14A-47BF-94AB-8AD2D8C67BFF}"/>
      </w:docPartPr>
      <w:docPartBody>
        <w:p w:rsidR="00CC49EB" w:rsidRDefault="00CC49EB" w:rsidP="00CC49EB">
          <w:pPr>
            <w:pStyle w:val="E5FEE491536942B58E4B7A16C11D4124"/>
          </w:pPr>
          <w:r w:rsidRPr="008977AC">
            <w:rPr>
              <w:rStyle w:val="PlaceholderText"/>
            </w:rPr>
            <w:t>Choose an item.</w:t>
          </w:r>
        </w:p>
      </w:docPartBody>
    </w:docPart>
    <w:docPart>
      <w:docPartPr>
        <w:name w:val="525AC0C457EA4F458C02258462DBC5BB"/>
        <w:category>
          <w:name w:val="General"/>
          <w:gallery w:val="placeholder"/>
        </w:category>
        <w:types>
          <w:type w:val="bbPlcHdr"/>
        </w:types>
        <w:behaviors>
          <w:behavior w:val="content"/>
        </w:behaviors>
        <w:guid w:val="{1F1E6736-C03F-4DA3-8C42-2F570C2101C1}"/>
      </w:docPartPr>
      <w:docPartBody>
        <w:p w:rsidR="00CC49EB" w:rsidRDefault="00CC49EB" w:rsidP="00CC49EB">
          <w:pPr>
            <w:pStyle w:val="525AC0C457EA4F458C02258462DBC5BB"/>
          </w:pPr>
          <w:r w:rsidRPr="008977AC">
            <w:rPr>
              <w:rStyle w:val="PlaceholderText"/>
            </w:rPr>
            <w:t>Choose an item.</w:t>
          </w:r>
        </w:p>
      </w:docPartBody>
    </w:docPart>
    <w:docPart>
      <w:docPartPr>
        <w:name w:val="AF09665FBE134891AF17DD7C0246E2AE"/>
        <w:category>
          <w:name w:val="General"/>
          <w:gallery w:val="placeholder"/>
        </w:category>
        <w:types>
          <w:type w:val="bbPlcHdr"/>
        </w:types>
        <w:behaviors>
          <w:behavior w:val="content"/>
        </w:behaviors>
        <w:guid w:val="{808F4C7F-0B99-4395-9ABB-1FB20E8C5FA4}"/>
      </w:docPartPr>
      <w:docPartBody>
        <w:p w:rsidR="00CC49EB" w:rsidRDefault="00CC49EB" w:rsidP="00CC49EB">
          <w:pPr>
            <w:pStyle w:val="AF09665FBE134891AF17DD7C0246E2AE"/>
          </w:pPr>
          <w:r w:rsidRPr="008977AC">
            <w:rPr>
              <w:rStyle w:val="PlaceholderText"/>
            </w:rPr>
            <w:t>Choose an item.</w:t>
          </w:r>
        </w:p>
      </w:docPartBody>
    </w:docPart>
    <w:docPart>
      <w:docPartPr>
        <w:name w:val="B511CE5AB2D445BB9B83935F6DDA4D48"/>
        <w:category>
          <w:name w:val="General"/>
          <w:gallery w:val="placeholder"/>
        </w:category>
        <w:types>
          <w:type w:val="bbPlcHdr"/>
        </w:types>
        <w:behaviors>
          <w:behavior w:val="content"/>
        </w:behaviors>
        <w:guid w:val="{8F989343-C456-43BA-A9DE-002522440B2F}"/>
      </w:docPartPr>
      <w:docPartBody>
        <w:p w:rsidR="00CC49EB" w:rsidRDefault="00CC49EB" w:rsidP="00CC49EB">
          <w:pPr>
            <w:pStyle w:val="B511CE5AB2D445BB9B83935F6DDA4D48"/>
          </w:pPr>
          <w:r w:rsidRPr="008977AC">
            <w:rPr>
              <w:rStyle w:val="PlaceholderText"/>
            </w:rPr>
            <w:t>Choose an item.</w:t>
          </w:r>
        </w:p>
      </w:docPartBody>
    </w:docPart>
    <w:docPart>
      <w:docPartPr>
        <w:name w:val="4995B5B856654CB3893CEAB6A879413B"/>
        <w:category>
          <w:name w:val="General"/>
          <w:gallery w:val="placeholder"/>
        </w:category>
        <w:types>
          <w:type w:val="bbPlcHdr"/>
        </w:types>
        <w:behaviors>
          <w:behavior w:val="content"/>
        </w:behaviors>
        <w:guid w:val="{5A742F0B-6551-49C8-A77B-E4A5D1AF60E4}"/>
      </w:docPartPr>
      <w:docPartBody>
        <w:p w:rsidR="00CC49EB" w:rsidRDefault="00CC49EB" w:rsidP="00CC49EB">
          <w:pPr>
            <w:pStyle w:val="4995B5B856654CB3893CEAB6A879413B"/>
          </w:pPr>
          <w:r w:rsidRPr="008977AC">
            <w:rPr>
              <w:rStyle w:val="PlaceholderText"/>
            </w:rPr>
            <w:t>Choose an item.</w:t>
          </w:r>
        </w:p>
      </w:docPartBody>
    </w:docPart>
    <w:docPart>
      <w:docPartPr>
        <w:name w:val="B789EA54110440AFB53EBF4DC43E3684"/>
        <w:category>
          <w:name w:val="General"/>
          <w:gallery w:val="placeholder"/>
        </w:category>
        <w:types>
          <w:type w:val="bbPlcHdr"/>
        </w:types>
        <w:behaviors>
          <w:behavior w:val="content"/>
        </w:behaviors>
        <w:guid w:val="{9922FF49-E31B-4C1F-8010-A5405DACE8CB}"/>
      </w:docPartPr>
      <w:docPartBody>
        <w:p w:rsidR="00CC49EB" w:rsidRDefault="00CC49EB" w:rsidP="00CC49EB">
          <w:pPr>
            <w:pStyle w:val="B789EA54110440AFB53EBF4DC43E3684"/>
          </w:pPr>
          <w:r w:rsidRPr="008977AC">
            <w:rPr>
              <w:rStyle w:val="PlaceholderText"/>
            </w:rPr>
            <w:t>Choose an item.</w:t>
          </w:r>
        </w:p>
      </w:docPartBody>
    </w:docPart>
    <w:docPart>
      <w:docPartPr>
        <w:name w:val="6E32F115DD944CA8925829AC10036990"/>
        <w:category>
          <w:name w:val="General"/>
          <w:gallery w:val="placeholder"/>
        </w:category>
        <w:types>
          <w:type w:val="bbPlcHdr"/>
        </w:types>
        <w:behaviors>
          <w:behavior w:val="content"/>
        </w:behaviors>
        <w:guid w:val="{AE89B9D8-C09D-420E-B319-6BB85269887F}"/>
      </w:docPartPr>
      <w:docPartBody>
        <w:p w:rsidR="00CC49EB" w:rsidRDefault="00CC49EB" w:rsidP="00CC49EB">
          <w:pPr>
            <w:pStyle w:val="6E32F115DD944CA8925829AC10036990"/>
          </w:pPr>
          <w:r w:rsidRPr="008977AC">
            <w:rPr>
              <w:rStyle w:val="PlaceholderText"/>
            </w:rPr>
            <w:t>Choose an item.</w:t>
          </w:r>
        </w:p>
      </w:docPartBody>
    </w:docPart>
    <w:docPart>
      <w:docPartPr>
        <w:name w:val="66265B54B10D45089F459C61FB747DFB"/>
        <w:category>
          <w:name w:val="General"/>
          <w:gallery w:val="placeholder"/>
        </w:category>
        <w:types>
          <w:type w:val="bbPlcHdr"/>
        </w:types>
        <w:behaviors>
          <w:behavior w:val="content"/>
        </w:behaviors>
        <w:guid w:val="{577561E0-656E-47F4-9B6D-3430581FDF5C}"/>
      </w:docPartPr>
      <w:docPartBody>
        <w:p w:rsidR="00CC49EB" w:rsidRDefault="00CC49EB" w:rsidP="00CC49EB">
          <w:pPr>
            <w:pStyle w:val="66265B54B10D45089F459C61FB747DFB"/>
          </w:pPr>
          <w:r w:rsidRPr="008977AC">
            <w:rPr>
              <w:rStyle w:val="PlaceholderText"/>
            </w:rPr>
            <w:t>Choose an item.</w:t>
          </w:r>
        </w:p>
      </w:docPartBody>
    </w:docPart>
    <w:docPart>
      <w:docPartPr>
        <w:name w:val="D8E4094717184474992D01CAFB2760BD"/>
        <w:category>
          <w:name w:val="General"/>
          <w:gallery w:val="placeholder"/>
        </w:category>
        <w:types>
          <w:type w:val="bbPlcHdr"/>
        </w:types>
        <w:behaviors>
          <w:behavior w:val="content"/>
        </w:behaviors>
        <w:guid w:val="{8D646EC6-5E44-44B0-8B1B-802C35A63669}"/>
      </w:docPartPr>
      <w:docPartBody>
        <w:p w:rsidR="00CC49EB" w:rsidRDefault="00CC49EB" w:rsidP="00CC49EB">
          <w:pPr>
            <w:pStyle w:val="D8E4094717184474992D01CAFB2760BD"/>
          </w:pPr>
          <w:r w:rsidRPr="008977AC">
            <w:rPr>
              <w:rStyle w:val="PlaceholderText"/>
            </w:rPr>
            <w:t>Choose an item.</w:t>
          </w:r>
        </w:p>
      </w:docPartBody>
    </w:docPart>
    <w:docPart>
      <w:docPartPr>
        <w:name w:val="17351CC5EC2944D6958383D794B455E1"/>
        <w:category>
          <w:name w:val="General"/>
          <w:gallery w:val="placeholder"/>
        </w:category>
        <w:types>
          <w:type w:val="bbPlcHdr"/>
        </w:types>
        <w:behaviors>
          <w:behavior w:val="content"/>
        </w:behaviors>
        <w:guid w:val="{DD41113C-032A-48D8-9599-F25CD68089C5}"/>
      </w:docPartPr>
      <w:docPartBody>
        <w:p w:rsidR="00CC49EB" w:rsidRDefault="00CC49EB" w:rsidP="00CC49EB">
          <w:pPr>
            <w:pStyle w:val="17351CC5EC2944D6958383D794B455E1"/>
          </w:pPr>
          <w:r w:rsidRPr="008977AC">
            <w:rPr>
              <w:rStyle w:val="PlaceholderText"/>
            </w:rPr>
            <w:t>Choose an item.</w:t>
          </w:r>
        </w:p>
      </w:docPartBody>
    </w:docPart>
    <w:docPart>
      <w:docPartPr>
        <w:name w:val="2CA4C04B73CD43CCAF4585228D756458"/>
        <w:category>
          <w:name w:val="General"/>
          <w:gallery w:val="placeholder"/>
        </w:category>
        <w:types>
          <w:type w:val="bbPlcHdr"/>
        </w:types>
        <w:behaviors>
          <w:behavior w:val="content"/>
        </w:behaviors>
        <w:guid w:val="{1EBA0F6A-2235-404B-9223-2D950800D815}"/>
      </w:docPartPr>
      <w:docPartBody>
        <w:p w:rsidR="00CC49EB" w:rsidRDefault="00CC49EB" w:rsidP="00CC49EB">
          <w:pPr>
            <w:pStyle w:val="2CA4C04B73CD43CCAF4585228D756458"/>
          </w:pPr>
          <w:r w:rsidRPr="008977AC">
            <w:rPr>
              <w:rStyle w:val="PlaceholderText"/>
            </w:rPr>
            <w:t>Choose an item.</w:t>
          </w:r>
        </w:p>
      </w:docPartBody>
    </w:docPart>
    <w:docPart>
      <w:docPartPr>
        <w:name w:val="AE507C4B30C143589FF3F294230A4383"/>
        <w:category>
          <w:name w:val="General"/>
          <w:gallery w:val="placeholder"/>
        </w:category>
        <w:types>
          <w:type w:val="bbPlcHdr"/>
        </w:types>
        <w:behaviors>
          <w:behavior w:val="content"/>
        </w:behaviors>
        <w:guid w:val="{49C30543-BAFA-4C85-AFA5-A164E1350754}"/>
      </w:docPartPr>
      <w:docPartBody>
        <w:p w:rsidR="00CC49EB" w:rsidRDefault="00CC49EB" w:rsidP="00CC49EB">
          <w:pPr>
            <w:pStyle w:val="AE507C4B30C143589FF3F294230A4383"/>
          </w:pPr>
          <w:r w:rsidRPr="008977AC">
            <w:rPr>
              <w:rStyle w:val="PlaceholderText"/>
            </w:rPr>
            <w:t>Choose an item.</w:t>
          </w:r>
        </w:p>
      </w:docPartBody>
    </w:docPart>
    <w:docPart>
      <w:docPartPr>
        <w:name w:val="164340CC0B5C4ADFAD25DA02FB0F5282"/>
        <w:category>
          <w:name w:val="General"/>
          <w:gallery w:val="placeholder"/>
        </w:category>
        <w:types>
          <w:type w:val="bbPlcHdr"/>
        </w:types>
        <w:behaviors>
          <w:behavior w:val="content"/>
        </w:behaviors>
        <w:guid w:val="{3C616185-8229-4D1B-A1D0-90711782B3C1}"/>
      </w:docPartPr>
      <w:docPartBody>
        <w:p w:rsidR="00CC49EB" w:rsidRDefault="00CC49EB" w:rsidP="00CC49EB">
          <w:pPr>
            <w:pStyle w:val="164340CC0B5C4ADFAD25DA02FB0F5282"/>
          </w:pPr>
          <w:r w:rsidRPr="008977AC">
            <w:rPr>
              <w:rStyle w:val="PlaceholderText"/>
            </w:rPr>
            <w:t>Choose an item.</w:t>
          </w:r>
        </w:p>
      </w:docPartBody>
    </w:docPart>
    <w:docPart>
      <w:docPartPr>
        <w:name w:val="D128A9479DB648ECB2E30B848B8B7046"/>
        <w:category>
          <w:name w:val="General"/>
          <w:gallery w:val="placeholder"/>
        </w:category>
        <w:types>
          <w:type w:val="bbPlcHdr"/>
        </w:types>
        <w:behaviors>
          <w:behavior w:val="content"/>
        </w:behaviors>
        <w:guid w:val="{37429FA2-2833-481F-A63D-DF5209130DBB}"/>
      </w:docPartPr>
      <w:docPartBody>
        <w:p w:rsidR="00CC49EB" w:rsidRDefault="00CC49EB" w:rsidP="00CC49EB">
          <w:pPr>
            <w:pStyle w:val="D128A9479DB648ECB2E30B848B8B7046"/>
          </w:pPr>
          <w:r w:rsidRPr="008977AC">
            <w:rPr>
              <w:rStyle w:val="PlaceholderText"/>
            </w:rPr>
            <w:t>Choose an item.</w:t>
          </w:r>
        </w:p>
      </w:docPartBody>
    </w:docPart>
    <w:docPart>
      <w:docPartPr>
        <w:name w:val="C7ADCFF61A804621B9183D02F18A74B0"/>
        <w:category>
          <w:name w:val="General"/>
          <w:gallery w:val="placeholder"/>
        </w:category>
        <w:types>
          <w:type w:val="bbPlcHdr"/>
        </w:types>
        <w:behaviors>
          <w:behavior w:val="content"/>
        </w:behaviors>
        <w:guid w:val="{6E549EAD-E610-4541-9169-B34DA6B5679B}"/>
      </w:docPartPr>
      <w:docPartBody>
        <w:p w:rsidR="00CC49EB" w:rsidRDefault="00CC49EB" w:rsidP="00CC49EB">
          <w:pPr>
            <w:pStyle w:val="C7ADCFF61A804621B9183D02F18A74B0"/>
          </w:pPr>
          <w:r w:rsidRPr="008977AC">
            <w:rPr>
              <w:rStyle w:val="PlaceholderText"/>
            </w:rPr>
            <w:t>Choose an item.</w:t>
          </w:r>
        </w:p>
      </w:docPartBody>
    </w:docPart>
    <w:docPart>
      <w:docPartPr>
        <w:name w:val="01F7C9F5AD10452E882AECA37CA46A81"/>
        <w:category>
          <w:name w:val="General"/>
          <w:gallery w:val="placeholder"/>
        </w:category>
        <w:types>
          <w:type w:val="bbPlcHdr"/>
        </w:types>
        <w:behaviors>
          <w:behavior w:val="content"/>
        </w:behaviors>
        <w:guid w:val="{AEA27BD7-5F80-44AE-945E-F1B0F31544A6}"/>
      </w:docPartPr>
      <w:docPartBody>
        <w:p w:rsidR="00CC49EB" w:rsidRDefault="00CC49EB" w:rsidP="00CC49EB">
          <w:pPr>
            <w:pStyle w:val="01F7C9F5AD10452E882AECA37CA46A81"/>
          </w:pPr>
          <w:r w:rsidRPr="008977AC">
            <w:rPr>
              <w:rStyle w:val="PlaceholderText"/>
            </w:rPr>
            <w:t>Choose an item.</w:t>
          </w:r>
        </w:p>
      </w:docPartBody>
    </w:docPart>
    <w:docPart>
      <w:docPartPr>
        <w:name w:val="01CC7B323ACA442EA80C3FC3C4147E72"/>
        <w:category>
          <w:name w:val="General"/>
          <w:gallery w:val="placeholder"/>
        </w:category>
        <w:types>
          <w:type w:val="bbPlcHdr"/>
        </w:types>
        <w:behaviors>
          <w:behavior w:val="content"/>
        </w:behaviors>
        <w:guid w:val="{1097B1F5-E989-4732-B4C1-5D84DF3D538C}"/>
      </w:docPartPr>
      <w:docPartBody>
        <w:p w:rsidR="00CC49EB" w:rsidRDefault="00CC49EB" w:rsidP="00CC49EB">
          <w:pPr>
            <w:pStyle w:val="01CC7B323ACA442EA80C3FC3C4147E72"/>
          </w:pPr>
          <w:r w:rsidRPr="008977AC">
            <w:rPr>
              <w:rStyle w:val="PlaceholderText"/>
            </w:rPr>
            <w:t>Choose an item.</w:t>
          </w:r>
        </w:p>
      </w:docPartBody>
    </w:docPart>
    <w:docPart>
      <w:docPartPr>
        <w:name w:val="BEABEDD04FC6426D88086E6279D3574E"/>
        <w:category>
          <w:name w:val="General"/>
          <w:gallery w:val="placeholder"/>
        </w:category>
        <w:types>
          <w:type w:val="bbPlcHdr"/>
        </w:types>
        <w:behaviors>
          <w:behavior w:val="content"/>
        </w:behaviors>
        <w:guid w:val="{8BAB4366-9EF7-41E3-B826-FD3C8F6E414C}"/>
      </w:docPartPr>
      <w:docPartBody>
        <w:p w:rsidR="00CC49EB" w:rsidRDefault="00CC49EB" w:rsidP="00CC49EB">
          <w:pPr>
            <w:pStyle w:val="BEABEDD04FC6426D88086E6279D3574E"/>
          </w:pPr>
          <w:r w:rsidRPr="008977AC">
            <w:rPr>
              <w:rStyle w:val="PlaceholderText"/>
            </w:rPr>
            <w:t>Choose an item.</w:t>
          </w:r>
        </w:p>
      </w:docPartBody>
    </w:docPart>
    <w:docPart>
      <w:docPartPr>
        <w:name w:val="8F2268AEF7A24E6E8A022D338779DA8B"/>
        <w:category>
          <w:name w:val="General"/>
          <w:gallery w:val="placeholder"/>
        </w:category>
        <w:types>
          <w:type w:val="bbPlcHdr"/>
        </w:types>
        <w:behaviors>
          <w:behavior w:val="content"/>
        </w:behaviors>
        <w:guid w:val="{81F12F04-6545-4949-8037-96C16AD55B69}"/>
      </w:docPartPr>
      <w:docPartBody>
        <w:p w:rsidR="00CC49EB" w:rsidRDefault="00CC49EB" w:rsidP="00CC49EB">
          <w:pPr>
            <w:pStyle w:val="8F2268AEF7A24E6E8A022D338779DA8B"/>
          </w:pPr>
          <w:r w:rsidRPr="008977AC">
            <w:rPr>
              <w:rStyle w:val="PlaceholderText"/>
            </w:rPr>
            <w:t>Choose an item.</w:t>
          </w:r>
        </w:p>
      </w:docPartBody>
    </w:docPart>
    <w:docPart>
      <w:docPartPr>
        <w:name w:val="FF802F48990B4B40983070F54F9DBB15"/>
        <w:category>
          <w:name w:val="General"/>
          <w:gallery w:val="placeholder"/>
        </w:category>
        <w:types>
          <w:type w:val="bbPlcHdr"/>
        </w:types>
        <w:behaviors>
          <w:behavior w:val="content"/>
        </w:behaviors>
        <w:guid w:val="{09E155FC-05D7-46B2-9C85-F739F0CE83CD}"/>
      </w:docPartPr>
      <w:docPartBody>
        <w:p w:rsidR="00CC49EB" w:rsidRDefault="00CC49EB" w:rsidP="00CC49EB">
          <w:pPr>
            <w:pStyle w:val="FF802F48990B4B40983070F54F9DBB15"/>
          </w:pPr>
          <w:r w:rsidRPr="008977AC">
            <w:rPr>
              <w:rStyle w:val="PlaceholderText"/>
            </w:rPr>
            <w:t>Choose an item.</w:t>
          </w:r>
        </w:p>
      </w:docPartBody>
    </w:docPart>
    <w:docPart>
      <w:docPartPr>
        <w:name w:val="551723806BA4481C87193BABC884D171"/>
        <w:category>
          <w:name w:val="General"/>
          <w:gallery w:val="placeholder"/>
        </w:category>
        <w:types>
          <w:type w:val="bbPlcHdr"/>
        </w:types>
        <w:behaviors>
          <w:behavior w:val="content"/>
        </w:behaviors>
        <w:guid w:val="{B9B074C7-235C-436E-901A-EBFC38E4F5F3}"/>
      </w:docPartPr>
      <w:docPartBody>
        <w:p w:rsidR="00CC49EB" w:rsidRDefault="00CC49EB" w:rsidP="00CC49EB">
          <w:pPr>
            <w:pStyle w:val="551723806BA4481C87193BABC884D171"/>
          </w:pPr>
          <w:r w:rsidRPr="008977AC">
            <w:rPr>
              <w:rStyle w:val="PlaceholderText"/>
            </w:rPr>
            <w:t>Choose an item.</w:t>
          </w:r>
        </w:p>
      </w:docPartBody>
    </w:docPart>
    <w:docPart>
      <w:docPartPr>
        <w:name w:val="8D802C1D9DA04422949C103A5349083B"/>
        <w:category>
          <w:name w:val="General"/>
          <w:gallery w:val="placeholder"/>
        </w:category>
        <w:types>
          <w:type w:val="bbPlcHdr"/>
        </w:types>
        <w:behaviors>
          <w:behavior w:val="content"/>
        </w:behaviors>
        <w:guid w:val="{B5AC634E-87D3-4626-934F-59F95CCDD864}"/>
      </w:docPartPr>
      <w:docPartBody>
        <w:p w:rsidR="00CC49EB" w:rsidRDefault="00CC49EB" w:rsidP="00CC49EB">
          <w:pPr>
            <w:pStyle w:val="8D802C1D9DA04422949C103A5349083B"/>
          </w:pPr>
          <w:r w:rsidRPr="008977AC">
            <w:rPr>
              <w:rStyle w:val="PlaceholderText"/>
            </w:rPr>
            <w:t>Choose an item.</w:t>
          </w:r>
        </w:p>
      </w:docPartBody>
    </w:docPart>
    <w:docPart>
      <w:docPartPr>
        <w:name w:val="EA7CFDFB776142F39A50320C6BCDC1F3"/>
        <w:category>
          <w:name w:val="General"/>
          <w:gallery w:val="placeholder"/>
        </w:category>
        <w:types>
          <w:type w:val="bbPlcHdr"/>
        </w:types>
        <w:behaviors>
          <w:behavior w:val="content"/>
        </w:behaviors>
        <w:guid w:val="{141D6A60-C387-4F56-AC93-9520F7E21C1F}"/>
      </w:docPartPr>
      <w:docPartBody>
        <w:p w:rsidR="00CC49EB" w:rsidRDefault="00CC49EB" w:rsidP="00CC49EB">
          <w:pPr>
            <w:pStyle w:val="EA7CFDFB776142F39A50320C6BCDC1F3"/>
          </w:pPr>
          <w:r w:rsidRPr="008977AC">
            <w:rPr>
              <w:rStyle w:val="PlaceholderText"/>
            </w:rPr>
            <w:t>Choose an item.</w:t>
          </w:r>
        </w:p>
      </w:docPartBody>
    </w:docPart>
    <w:docPart>
      <w:docPartPr>
        <w:name w:val="5020BBAEB42C4054BB1D288DA66251CE"/>
        <w:category>
          <w:name w:val="General"/>
          <w:gallery w:val="placeholder"/>
        </w:category>
        <w:types>
          <w:type w:val="bbPlcHdr"/>
        </w:types>
        <w:behaviors>
          <w:behavior w:val="content"/>
        </w:behaviors>
        <w:guid w:val="{62277DC0-4D59-46D3-857C-944EA24EF1C2}"/>
      </w:docPartPr>
      <w:docPartBody>
        <w:p w:rsidR="00CC49EB" w:rsidRDefault="00CC49EB" w:rsidP="00CC49EB">
          <w:pPr>
            <w:pStyle w:val="5020BBAEB42C4054BB1D288DA66251CE"/>
          </w:pPr>
          <w:r w:rsidRPr="008977AC">
            <w:rPr>
              <w:rStyle w:val="PlaceholderText"/>
            </w:rPr>
            <w:t>Choose an item.</w:t>
          </w:r>
        </w:p>
      </w:docPartBody>
    </w:docPart>
    <w:docPart>
      <w:docPartPr>
        <w:name w:val="50B5A80BE1EB46C7B6B3739F999C7CD1"/>
        <w:category>
          <w:name w:val="General"/>
          <w:gallery w:val="placeholder"/>
        </w:category>
        <w:types>
          <w:type w:val="bbPlcHdr"/>
        </w:types>
        <w:behaviors>
          <w:behavior w:val="content"/>
        </w:behaviors>
        <w:guid w:val="{70E3F25D-B3FC-4DC2-921A-F2C857A3F1EE}"/>
      </w:docPartPr>
      <w:docPartBody>
        <w:p w:rsidR="00CC49EB" w:rsidRDefault="00CC49EB" w:rsidP="00CC49EB">
          <w:pPr>
            <w:pStyle w:val="50B5A80BE1EB46C7B6B3739F999C7CD1"/>
          </w:pPr>
          <w:r w:rsidRPr="008977AC">
            <w:rPr>
              <w:rStyle w:val="PlaceholderText"/>
            </w:rPr>
            <w:t>Choose an item.</w:t>
          </w:r>
        </w:p>
      </w:docPartBody>
    </w:docPart>
    <w:docPart>
      <w:docPartPr>
        <w:name w:val="B30593E96CD74F36B1A7990C7D818409"/>
        <w:category>
          <w:name w:val="General"/>
          <w:gallery w:val="placeholder"/>
        </w:category>
        <w:types>
          <w:type w:val="bbPlcHdr"/>
        </w:types>
        <w:behaviors>
          <w:behavior w:val="content"/>
        </w:behaviors>
        <w:guid w:val="{ACDD6484-B113-4A79-A147-2022F124A4EA}"/>
      </w:docPartPr>
      <w:docPartBody>
        <w:p w:rsidR="00CC49EB" w:rsidRDefault="00CC49EB" w:rsidP="00CC49EB">
          <w:pPr>
            <w:pStyle w:val="B30593E96CD74F36B1A7990C7D818409"/>
          </w:pPr>
          <w:r w:rsidRPr="008977AC">
            <w:rPr>
              <w:rStyle w:val="PlaceholderText"/>
            </w:rPr>
            <w:t>Choose an item.</w:t>
          </w:r>
        </w:p>
      </w:docPartBody>
    </w:docPart>
    <w:docPart>
      <w:docPartPr>
        <w:name w:val="887CDFB8306748EAAFA79D70ED0A5C93"/>
        <w:category>
          <w:name w:val="General"/>
          <w:gallery w:val="placeholder"/>
        </w:category>
        <w:types>
          <w:type w:val="bbPlcHdr"/>
        </w:types>
        <w:behaviors>
          <w:behavior w:val="content"/>
        </w:behaviors>
        <w:guid w:val="{CB41A51C-EBAB-4088-A5E9-823010576952}"/>
      </w:docPartPr>
      <w:docPartBody>
        <w:p w:rsidR="00CC49EB" w:rsidRDefault="00CC49EB" w:rsidP="00CC49EB">
          <w:pPr>
            <w:pStyle w:val="887CDFB8306748EAAFA79D70ED0A5C93"/>
          </w:pPr>
          <w:r w:rsidRPr="008977AC">
            <w:rPr>
              <w:rStyle w:val="PlaceholderText"/>
            </w:rPr>
            <w:t>Choose an item.</w:t>
          </w:r>
        </w:p>
      </w:docPartBody>
    </w:docPart>
    <w:docPart>
      <w:docPartPr>
        <w:name w:val="E25E4B81D21B4C58BD32C95DA89A42B1"/>
        <w:category>
          <w:name w:val="General"/>
          <w:gallery w:val="placeholder"/>
        </w:category>
        <w:types>
          <w:type w:val="bbPlcHdr"/>
        </w:types>
        <w:behaviors>
          <w:behavior w:val="content"/>
        </w:behaviors>
        <w:guid w:val="{95CA9733-F8A5-4564-8702-F9C19B7C783F}"/>
      </w:docPartPr>
      <w:docPartBody>
        <w:p w:rsidR="00CC49EB" w:rsidRDefault="00CC49EB" w:rsidP="00CC49EB">
          <w:pPr>
            <w:pStyle w:val="E25E4B81D21B4C58BD32C95DA89A42B1"/>
          </w:pPr>
          <w:r w:rsidRPr="008977AC">
            <w:rPr>
              <w:rStyle w:val="PlaceholderText"/>
            </w:rPr>
            <w:t>Choose an item.</w:t>
          </w:r>
        </w:p>
      </w:docPartBody>
    </w:docPart>
    <w:docPart>
      <w:docPartPr>
        <w:name w:val="AE67F00113014820A9C5030CA1FA076B"/>
        <w:category>
          <w:name w:val="General"/>
          <w:gallery w:val="placeholder"/>
        </w:category>
        <w:types>
          <w:type w:val="bbPlcHdr"/>
        </w:types>
        <w:behaviors>
          <w:behavior w:val="content"/>
        </w:behaviors>
        <w:guid w:val="{1A4C1340-BE78-4595-B3AC-A7C921B784DA}"/>
      </w:docPartPr>
      <w:docPartBody>
        <w:p w:rsidR="00CC49EB" w:rsidRDefault="00CC49EB" w:rsidP="00CC49EB">
          <w:pPr>
            <w:pStyle w:val="AE67F00113014820A9C5030CA1FA076B"/>
          </w:pPr>
          <w:r w:rsidRPr="008977AC">
            <w:rPr>
              <w:rStyle w:val="PlaceholderText"/>
            </w:rPr>
            <w:t>Choose an item.</w:t>
          </w:r>
        </w:p>
      </w:docPartBody>
    </w:docPart>
    <w:docPart>
      <w:docPartPr>
        <w:name w:val="BAF627620D0C4CCF9AC6A45218BA2380"/>
        <w:category>
          <w:name w:val="General"/>
          <w:gallery w:val="placeholder"/>
        </w:category>
        <w:types>
          <w:type w:val="bbPlcHdr"/>
        </w:types>
        <w:behaviors>
          <w:behavior w:val="content"/>
        </w:behaviors>
        <w:guid w:val="{8DEF3C7C-5578-45A0-B31F-BF239CD9FA23}"/>
      </w:docPartPr>
      <w:docPartBody>
        <w:p w:rsidR="00CC49EB" w:rsidRDefault="00CC49EB" w:rsidP="00CC49EB">
          <w:pPr>
            <w:pStyle w:val="BAF627620D0C4CCF9AC6A45218BA2380"/>
          </w:pPr>
          <w:r w:rsidRPr="008977AC">
            <w:rPr>
              <w:rStyle w:val="PlaceholderText"/>
            </w:rPr>
            <w:t>Choose an item.</w:t>
          </w:r>
        </w:p>
      </w:docPartBody>
    </w:docPart>
    <w:docPart>
      <w:docPartPr>
        <w:name w:val="AC92F18CDF1C4E89B09AF8A7E2F8A2E3"/>
        <w:category>
          <w:name w:val="General"/>
          <w:gallery w:val="placeholder"/>
        </w:category>
        <w:types>
          <w:type w:val="bbPlcHdr"/>
        </w:types>
        <w:behaviors>
          <w:behavior w:val="content"/>
        </w:behaviors>
        <w:guid w:val="{2E772212-F4E9-4BED-8776-1E89BB2E384F}"/>
      </w:docPartPr>
      <w:docPartBody>
        <w:p w:rsidR="00CC49EB" w:rsidRDefault="00CC49EB" w:rsidP="00CC49EB">
          <w:pPr>
            <w:pStyle w:val="AC92F18CDF1C4E89B09AF8A7E2F8A2E3"/>
          </w:pPr>
          <w:r w:rsidRPr="008977AC">
            <w:rPr>
              <w:rStyle w:val="PlaceholderText"/>
            </w:rPr>
            <w:t>Choose an item.</w:t>
          </w:r>
        </w:p>
      </w:docPartBody>
    </w:docPart>
    <w:docPart>
      <w:docPartPr>
        <w:name w:val="A9FD1249627F4B138ECDC1D2397C5ECE"/>
        <w:category>
          <w:name w:val="General"/>
          <w:gallery w:val="placeholder"/>
        </w:category>
        <w:types>
          <w:type w:val="bbPlcHdr"/>
        </w:types>
        <w:behaviors>
          <w:behavior w:val="content"/>
        </w:behaviors>
        <w:guid w:val="{05CB4CD6-003C-4DAD-9F8E-75534BF347A6}"/>
      </w:docPartPr>
      <w:docPartBody>
        <w:p w:rsidR="00CC49EB" w:rsidRDefault="00CC49EB" w:rsidP="00CC49EB">
          <w:pPr>
            <w:pStyle w:val="A9FD1249627F4B138ECDC1D2397C5ECE"/>
          </w:pPr>
          <w:r w:rsidRPr="008977AC">
            <w:rPr>
              <w:rStyle w:val="PlaceholderText"/>
            </w:rPr>
            <w:t>Choose an item.</w:t>
          </w:r>
        </w:p>
      </w:docPartBody>
    </w:docPart>
    <w:docPart>
      <w:docPartPr>
        <w:name w:val="801776BA77FC4BAD926B9A781EA7AAEB"/>
        <w:category>
          <w:name w:val="General"/>
          <w:gallery w:val="placeholder"/>
        </w:category>
        <w:types>
          <w:type w:val="bbPlcHdr"/>
        </w:types>
        <w:behaviors>
          <w:behavior w:val="content"/>
        </w:behaviors>
        <w:guid w:val="{1F82C777-F91C-41F3-934E-6BBFC05EEB36}"/>
      </w:docPartPr>
      <w:docPartBody>
        <w:p w:rsidR="00CC49EB" w:rsidRDefault="00CC49EB" w:rsidP="00CC49EB">
          <w:pPr>
            <w:pStyle w:val="801776BA77FC4BAD926B9A781EA7AAEB"/>
          </w:pPr>
          <w:r w:rsidRPr="008977AC">
            <w:rPr>
              <w:rStyle w:val="PlaceholderText"/>
            </w:rPr>
            <w:t>Choose an item.</w:t>
          </w:r>
        </w:p>
      </w:docPartBody>
    </w:docPart>
    <w:docPart>
      <w:docPartPr>
        <w:name w:val="3BD06CC9DA6D4D7DA1AC76AEC9367150"/>
        <w:category>
          <w:name w:val="General"/>
          <w:gallery w:val="placeholder"/>
        </w:category>
        <w:types>
          <w:type w:val="bbPlcHdr"/>
        </w:types>
        <w:behaviors>
          <w:behavior w:val="content"/>
        </w:behaviors>
        <w:guid w:val="{2C2E6C76-E7DE-4483-8674-D3AE1125B983}"/>
      </w:docPartPr>
      <w:docPartBody>
        <w:p w:rsidR="00CC49EB" w:rsidRDefault="00CC49EB" w:rsidP="00CC49EB">
          <w:pPr>
            <w:pStyle w:val="3BD06CC9DA6D4D7DA1AC76AEC9367150"/>
          </w:pPr>
          <w:r w:rsidRPr="008977AC">
            <w:rPr>
              <w:rStyle w:val="PlaceholderText"/>
            </w:rPr>
            <w:t>Choose an item.</w:t>
          </w:r>
        </w:p>
      </w:docPartBody>
    </w:docPart>
    <w:docPart>
      <w:docPartPr>
        <w:name w:val="D3E8AEE3D6B84AF99E602040C7015DAC"/>
        <w:category>
          <w:name w:val="General"/>
          <w:gallery w:val="placeholder"/>
        </w:category>
        <w:types>
          <w:type w:val="bbPlcHdr"/>
        </w:types>
        <w:behaviors>
          <w:behavior w:val="content"/>
        </w:behaviors>
        <w:guid w:val="{53FBAB45-76FD-4948-A855-72C5677E71F0}"/>
      </w:docPartPr>
      <w:docPartBody>
        <w:p w:rsidR="00CC49EB" w:rsidRDefault="00CC49EB" w:rsidP="00CC49EB">
          <w:pPr>
            <w:pStyle w:val="D3E8AEE3D6B84AF99E602040C7015DAC"/>
          </w:pPr>
          <w:r w:rsidRPr="008977AC">
            <w:rPr>
              <w:rStyle w:val="PlaceholderText"/>
            </w:rPr>
            <w:t>Choose an item.</w:t>
          </w:r>
        </w:p>
      </w:docPartBody>
    </w:docPart>
    <w:docPart>
      <w:docPartPr>
        <w:name w:val="2062ED6794FF450EA0BD09D0C7C019AF"/>
        <w:category>
          <w:name w:val="General"/>
          <w:gallery w:val="placeholder"/>
        </w:category>
        <w:types>
          <w:type w:val="bbPlcHdr"/>
        </w:types>
        <w:behaviors>
          <w:behavior w:val="content"/>
        </w:behaviors>
        <w:guid w:val="{BD16E93F-1098-43DC-87F9-88032386DA84}"/>
      </w:docPartPr>
      <w:docPartBody>
        <w:p w:rsidR="00CC49EB" w:rsidRDefault="00CC49EB" w:rsidP="00CC49EB">
          <w:pPr>
            <w:pStyle w:val="2062ED6794FF450EA0BD09D0C7C019AF"/>
          </w:pPr>
          <w:r w:rsidRPr="008977AC">
            <w:rPr>
              <w:rStyle w:val="PlaceholderText"/>
            </w:rPr>
            <w:t>Choose an item.</w:t>
          </w:r>
        </w:p>
      </w:docPartBody>
    </w:docPart>
    <w:docPart>
      <w:docPartPr>
        <w:name w:val="8B46735D076A45D2BAF0E6D59A7C4EC9"/>
        <w:category>
          <w:name w:val="General"/>
          <w:gallery w:val="placeholder"/>
        </w:category>
        <w:types>
          <w:type w:val="bbPlcHdr"/>
        </w:types>
        <w:behaviors>
          <w:behavior w:val="content"/>
        </w:behaviors>
        <w:guid w:val="{39DE0F7A-04BF-4844-B483-8766EDB98402}"/>
      </w:docPartPr>
      <w:docPartBody>
        <w:p w:rsidR="00CC49EB" w:rsidRDefault="00CC49EB" w:rsidP="00CC49EB">
          <w:pPr>
            <w:pStyle w:val="8B46735D076A45D2BAF0E6D59A7C4EC9"/>
          </w:pPr>
          <w:r w:rsidRPr="008977AC">
            <w:rPr>
              <w:rStyle w:val="PlaceholderText"/>
            </w:rPr>
            <w:t>Choose an item.</w:t>
          </w:r>
        </w:p>
      </w:docPartBody>
    </w:docPart>
    <w:docPart>
      <w:docPartPr>
        <w:name w:val="6A6B44877EDD43DDA845909F6B6F8B9E"/>
        <w:category>
          <w:name w:val="General"/>
          <w:gallery w:val="placeholder"/>
        </w:category>
        <w:types>
          <w:type w:val="bbPlcHdr"/>
        </w:types>
        <w:behaviors>
          <w:behavior w:val="content"/>
        </w:behaviors>
        <w:guid w:val="{0FCB814F-B9D4-40F3-916A-FA0066DDACC3}"/>
      </w:docPartPr>
      <w:docPartBody>
        <w:p w:rsidR="00CC49EB" w:rsidRDefault="00CC49EB" w:rsidP="00CC49EB">
          <w:pPr>
            <w:pStyle w:val="6A6B44877EDD43DDA845909F6B6F8B9E"/>
          </w:pPr>
          <w:r w:rsidRPr="008977AC">
            <w:rPr>
              <w:rStyle w:val="PlaceholderText"/>
            </w:rPr>
            <w:t>Choose an item.</w:t>
          </w:r>
        </w:p>
      </w:docPartBody>
    </w:docPart>
    <w:docPart>
      <w:docPartPr>
        <w:name w:val="817D74FC2DAE42249EF3CE632E232779"/>
        <w:category>
          <w:name w:val="General"/>
          <w:gallery w:val="placeholder"/>
        </w:category>
        <w:types>
          <w:type w:val="bbPlcHdr"/>
        </w:types>
        <w:behaviors>
          <w:behavior w:val="content"/>
        </w:behaviors>
        <w:guid w:val="{32D0126A-2550-4139-8760-FC9E350E0A8F}"/>
      </w:docPartPr>
      <w:docPartBody>
        <w:p w:rsidR="00CC49EB" w:rsidRDefault="00CC49EB" w:rsidP="00CC49EB">
          <w:pPr>
            <w:pStyle w:val="817D74FC2DAE42249EF3CE632E232779"/>
          </w:pPr>
          <w:r w:rsidRPr="008977AC">
            <w:rPr>
              <w:rStyle w:val="PlaceholderText"/>
            </w:rPr>
            <w:t>Choose an item.</w:t>
          </w:r>
        </w:p>
      </w:docPartBody>
    </w:docPart>
    <w:docPart>
      <w:docPartPr>
        <w:name w:val="CFD32CE2F72C4264B42FDB59C2ED6E56"/>
        <w:category>
          <w:name w:val="General"/>
          <w:gallery w:val="placeholder"/>
        </w:category>
        <w:types>
          <w:type w:val="bbPlcHdr"/>
        </w:types>
        <w:behaviors>
          <w:behavior w:val="content"/>
        </w:behaviors>
        <w:guid w:val="{3350DE6D-D422-43CF-B985-87AF3A60977C}"/>
      </w:docPartPr>
      <w:docPartBody>
        <w:p w:rsidR="00CC49EB" w:rsidRDefault="00CC49EB" w:rsidP="00CC49EB">
          <w:pPr>
            <w:pStyle w:val="CFD32CE2F72C4264B42FDB59C2ED6E56"/>
          </w:pPr>
          <w:r w:rsidRPr="008977AC">
            <w:rPr>
              <w:rStyle w:val="PlaceholderText"/>
            </w:rPr>
            <w:t>Choose an item.</w:t>
          </w:r>
        </w:p>
      </w:docPartBody>
    </w:docPart>
    <w:docPart>
      <w:docPartPr>
        <w:name w:val="4A96D8B4CA614EFA9AC5E46C42DB7DFF"/>
        <w:category>
          <w:name w:val="General"/>
          <w:gallery w:val="placeholder"/>
        </w:category>
        <w:types>
          <w:type w:val="bbPlcHdr"/>
        </w:types>
        <w:behaviors>
          <w:behavior w:val="content"/>
        </w:behaviors>
        <w:guid w:val="{5580DC60-1D92-4774-AC33-55F13F9194D6}"/>
      </w:docPartPr>
      <w:docPartBody>
        <w:p w:rsidR="00CC49EB" w:rsidRDefault="00CC49EB" w:rsidP="00CC49EB">
          <w:pPr>
            <w:pStyle w:val="4A96D8B4CA614EFA9AC5E46C42DB7DFF"/>
          </w:pPr>
          <w:r w:rsidRPr="008977AC">
            <w:rPr>
              <w:rStyle w:val="PlaceholderText"/>
            </w:rPr>
            <w:t>Choose an item.</w:t>
          </w:r>
        </w:p>
      </w:docPartBody>
    </w:docPart>
    <w:docPart>
      <w:docPartPr>
        <w:name w:val="A73EE6E39B1149E0A9832853FF16DDE1"/>
        <w:category>
          <w:name w:val="General"/>
          <w:gallery w:val="placeholder"/>
        </w:category>
        <w:types>
          <w:type w:val="bbPlcHdr"/>
        </w:types>
        <w:behaviors>
          <w:behavior w:val="content"/>
        </w:behaviors>
        <w:guid w:val="{EDB3C84B-7608-490A-9EBA-92160A550B29}"/>
      </w:docPartPr>
      <w:docPartBody>
        <w:p w:rsidR="00CC49EB" w:rsidRDefault="00CC49EB" w:rsidP="00CC49EB">
          <w:pPr>
            <w:pStyle w:val="A73EE6E39B1149E0A9832853FF16DDE1"/>
          </w:pPr>
          <w:r w:rsidRPr="008977AC">
            <w:rPr>
              <w:rStyle w:val="PlaceholderText"/>
            </w:rPr>
            <w:t>Choose an item.</w:t>
          </w:r>
        </w:p>
      </w:docPartBody>
    </w:docPart>
    <w:docPart>
      <w:docPartPr>
        <w:name w:val="80B5F3763FB94F2E9E1BA12E39FFC9B5"/>
        <w:category>
          <w:name w:val="General"/>
          <w:gallery w:val="placeholder"/>
        </w:category>
        <w:types>
          <w:type w:val="bbPlcHdr"/>
        </w:types>
        <w:behaviors>
          <w:behavior w:val="content"/>
        </w:behaviors>
        <w:guid w:val="{C0CA52E8-DEB3-4743-9ADD-31BEEFFCD2B0}"/>
      </w:docPartPr>
      <w:docPartBody>
        <w:p w:rsidR="00CC49EB" w:rsidRDefault="00CC49EB" w:rsidP="00CC49EB">
          <w:pPr>
            <w:pStyle w:val="80B5F3763FB94F2E9E1BA12E39FFC9B5"/>
          </w:pPr>
          <w:r w:rsidRPr="008977AC">
            <w:rPr>
              <w:rStyle w:val="PlaceholderText"/>
            </w:rPr>
            <w:t>Choose an item.</w:t>
          </w:r>
        </w:p>
      </w:docPartBody>
    </w:docPart>
    <w:docPart>
      <w:docPartPr>
        <w:name w:val="116453FEC6C54D9C8558994ACF826B54"/>
        <w:category>
          <w:name w:val="General"/>
          <w:gallery w:val="placeholder"/>
        </w:category>
        <w:types>
          <w:type w:val="bbPlcHdr"/>
        </w:types>
        <w:behaviors>
          <w:behavior w:val="content"/>
        </w:behaviors>
        <w:guid w:val="{95CF2A02-DF96-4199-AAB9-A3D6A8AEA0AE}"/>
      </w:docPartPr>
      <w:docPartBody>
        <w:p w:rsidR="00CC49EB" w:rsidRDefault="00CC49EB" w:rsidP="00CC49EB">
          <w:pPr>
            <w:pStyle w:val="116453FEC6C54D9C8558994ACF826B54"/>
          </w:pPr>
          <w:r w:rsidRPr="008977AC">
            <w:rPr>
              <w:rStyle w:val="PlaceholderText"/>
            </w:rPr>
            <w:t>Choose an item.</w:t>
          </w:r>
        </w:p>
      </w:docPartBody>
    </w:docPart>
    <w:docPart>
      <w:docPartPr>
        <w:name w:val="EF0D39B9E6A34DEF89CFBBCCA57A6B7E"/>
        <w:category>
          <w:name w:val="General"/>
          <w:gallery w:val="placeholder"/>
        </w:category>
        <w:types>
          <w:type w:val="bbPlcHdr"/>
        </w:types>
        <w:behaviors>
          <w:behavior w:val="content"/>
        </w:behaviors>
        <w:guid w:val="{9A2488F3-D8B7-44AC-AFD8-0E3B75BFBC18}"/>
      </w:docPartPr>
      <w:docPartBody>
        <w:p w:rsidR="00CC49EB" w:rsidRDefault="00CC49EB" w:rsidP="00CC49EB">
          <w:pPr>
            <w:pStyle w:val="EF0D39B9E6A34DEF89CFBBCCA57A6B7E"/>
          </w:pPr>
          <w:r w:rsidRPr="008977AC">
            <w:rPr>
              <w:rStyle w:val="PlaceholderText"/>
            </w:rPr>
            <w:t>Choose an item.</w:t>
          </w:r>
        </w:p>
      </w:docPartBody>
    </w:docPart>
    <w:docPart>
      <w:docPartPr>
        <w:name w:val="C2855D5652E04293AAD614B9D2F5DCD5"/>
        <w:category>
          <w:name w:val="General"/>
          <w:gallery w:val="placeholder"/>
        </w:category>
        <w:types>
          <w:type w:val="bbPlcHdr"/>
        </w:types>
        <w:behaviors>
          <w:behavior w:val="content"/>
        </w:behaviors>
        <w:guid w:val="{174945E6-DC3B-48B4-B6A2-323DC6E65D82}"/>
      </w:docPartPr>
      <w:docPartBody>
        <w:p w:rsidR="00CC49EB" w:rsidRDefault="00CC49EB" w:rsidP="00CC49EB">
          <w:pPr>
            <w:pStyle w:val="C2855D5652E04293AAD614B9D2F5DCD5"/>
          </w:pPr>
          <w:r w:rsidRPr="008977AC">
            <w:rPr>
              <w:rStyle w:val="PlaceholderText"/>
            </w:rPr>
            <w:t>Choose an item.</w:t>
          </w:r>
        </w:p>
      </w:docPartBody>
    </w:docPart>
    <w:docPart>
      <w:docPartPr>
        <w:name w:val="AC5BCA0E8A2C4D1CB2041770202813CD"/>
        <w:category>
          <w:name w:val="General"/>
          <w:gallery w:val="placeholder"/>
        </w:category>
        <w:types>
          <w:type w:val="bbPlcHdr"/>
        </w:types>
        <w:behaviors>
          <w:behavior w:val="content"/>
        </w:behaviors>
        <w:guid w:val="{A2A1EF0A-45A4-4D99-885A-441843D4B8CE}"/>
      </w:docPartPr>
      <w:docPartBody>
        <w:p w:rsidR="00CC49EB" w:rsidRDefault="00CC49EB" w:rsidP="00CC49EB">
          <w:pPr>
            <w:pStyle w:val="AC5BCA0E8A2C4D1CB2041770202813CD"/>
          </w:pPr>
          <w:r w:rsidRPr="008977AC">
            <w:rPr>
              <w:rStyle w:val="PlaceholderText"/>
            </w:rPr>
            <w:t>Choose an item.</w:t>
          </w:r>
        </w:p>
      </w:docPartBody>
    </w:docPart>
    <w:docPart>
      <w:docPartPr>
        <w:name w:val="0867B9955FE749F5AA066CB3841C156D"/>
        <w:category>
          <w:name w:val="General"/>
          <w:gallery w:val="placeholder"/>
        </w:category>
        <w:types>
          <w:type w:val="bbPlcHdr"/>
        </w:types>
        <w:behaviors>
          <w:behavior w:val="content"/>
        </w:behaviors>
        <w:guid w:val="{48A422AA-0618-4B13-AA69-10176567BF57}"/>
      </w:docPartPr>
      <w:docPartBody>
        <w:p w:rsidR="00CC49EB" w:rsidRDefault="00CC49EB" w:rsidP="00CC49EB">
          <w:pPr>
            <w:pStyle w:val="0867B9955FE749F5AA066CB3841C156D"/>
          </w:pPr>
          <w:r w:rsidRPr="008977AC">
            <w:rPr>
              <w:rStyle w:val="PlaceholderText"/>
            </w:rPr>
            <w:t>Choose an item.</w:t>
          </w:r>
        </w:p>
      </w:docPartBody>
    </w:docPart>
    <w:docPart>
      <w:docPartPr>
        <w:name w:val="CAE3498C58424441A49560594C04B161"/>
        <w:category>
          <w:name w:val="General"/>
          <w:gallery w:val="placeholder"/>
        </w:category>
        <w:types>
          <w:type w:val="bbPlcHdr"/>
        </w:types>
        <w:behaviors>
          <w:behavior w:val="content"/>
        </w:behaviors>
        <w:guid w:val="{D45A4B37-8E0C-4DF5-8B15-A7B9C358E93B}"/>
      </w:docPartPr>
      <w:docPartBody>
        <w:p w:rsidR="00CC49EB" w:rsidRDefault="00CC49EB" w:rsidP="00CC49EB">
          <w:pPr>
            <w:pStyle w:val="CAE3498C58424441A49560594C04B161"/>
          </w:pPr>
          <w:r w:rsidRPr="008977AC">
            <w:rPr>
              <w:rStyle w:val="PlaceholderText"/>
            </w:rPr>
            <w:t>Choose an item.</w:t>
          </w:r>
        </w:p>
      </w:docPartBody>
    </w:docPart>
    <w:docPart>
      <w:docPartPr>
        <w:name w:val="1AD9DE83F8FD4BE6A189DDD8F3444863"/>
        <w:category>
          <w:name w:val="General"/>
          <w:gallery w:val="placeholder"/>
        </w:category>
        <w:types>
          <w:type w:val="bbPlcHdr"/>
        </w:types>
        <w:behaviors>
          <w:behavior w:val="content"/>
        </w:behaviors>
        <w:guid w:val="{0A60D952-373B-4F06-802D-13787FE594FE}"/>
      </w:docPartPr>
      <w:docPartBody>
        <w:p w:rsidR="00CC49EB" w:rsidRDefault="00CC49EB" w:rsidP="00CC49EB">
          <w:pPr>
            <w:pStyle w:val="1AD9DE83F8FD4BE6A189DDD8F3444863"/>
          </w:pPr>
          <w:r w:rsidRPr="008977AC">
            <w:rPr>
              <w:rStyle w:val="PlaceholderText"/>
            </w:rPr>
            <w:t>Choose an item.</w:t>
          </w:r>
        </w:p>
      </w:docPartBody>
    </w:docPart>
    <w:docPart>
      <w:docPartPr>
        <w:name w:val="17211FC3DBBB452BB6DB322F805756C4"/>
        <w:category>
          <w:name w:val="General"/>
          <w:gallery w:val="placeholder"/>
        </w:category>
        <w:types>
          <w:type w:val="bbPlcHdr"/>
        </w:types>
        <w:behaviors>
          <w:behavior w:val="content"/>
        </w:behaviors>
        <w:guid w:val="{CE92B01C-36ED-4D38-990C-EEFD73BDCEA9}"/>
      </w:docPartPr>
      <w:docPartBody>
        <w:p w:rsidR="00CC49EB" w:rsidRDefault="00CC49EB" w:rsidP="00CC49EB">
          <w:pPr>
            <w:pStyle w:val="17211FC3DBBB452BB6DB322F805756C4"/>
          </w:pPr>
          <w:r w:rsidRPr="008977AC">
            <w:rPr>
              <w:rStyle w:val="PlaceholderText"/>
            </w:rPr>
            <w:t>Choose an item.</w:t>
          </w:r>
        </w:p>
      </w:docPartBody>
    </w:docPart>
    <w:docPart>
      <w:docPartPr>
        <w:name w:val="1759A7F60807424BB58A15FB8A72951C"/>
        <w:category>
          <w:name w:val="General"/>
          <w:gallery w:val="placeholder"/>
        </w:category>
        <w:types>
          <w:type w:val="bbPlcHdr"/>
        </w:types>
        <w:behaviors>
          <w:behavior w:val="content"/>
        </w:behaviors>
        <w:guid w:val="{AA2910CA-62F5-40A6-B38C-6F037B60499C}"/>
      </w:docPartPr>
      <w:docPartBody>
        <w:p w:rsidR="00CC49EB" w:rsidRDefault="00CC49EB" w:rsidP="00CC49EB">
          <w:pPr>
            <w:pStyle w:val="1759A7F60807424BB58A15FB8A72951C"/>
          </w:pPr>
          <w:r w:rsidRPr="008977AC">
            <w:rPr>
              <w:rStyle w:val="PlaceholderText"/>
            </w:rPr>
            <w:t>Choose an item.</w:t>
          </w:r>
        </w:p>
      </w:docPartBody>
    </w:docPart>
    <w:docPart>
      <w:docPartPr>
        <w:name w:val="40703C878EA249068ACEB5E1CCF94621"/>
        <w:category>
          <w:name w:val="General"/>
          <w:gallery w:val="placeholder"/>
        </w:category>
        <w:types>
          <w:type w:val="bbPlcHdr"/>
        </w:types>
        <w:behaviors>
          <w:behavior w:val="content"/>
        </w:behaviors>
        <w:guid w:val="{E8A3EF8E-2FC3-46D8-B4B6-9879BAE60D37}"/>
      </w:docPartPr>
      <w:docPartBody>
        <w:p w:rsidR="00CC49EB" w:rsidRDefault="00CC49EB" w:rsidP="00CC49EB">
          <w:pPr>
            <w:pStyle w:val="40703C878EA249068ACEB5E1CCF94621"/>
          </w:pPr>
          <w:r w:rsidRPr="008977AC">
            <w:rPr>
              <w:rStyle w:val="PlaceholderText"/>
            </w:rPr>
            <w:t>Choose an item.</w:t>
          </w:r>
        </w:p>
      </w:docPartBody>
    </w:docPart>
    <w:docPart>
      <w:docPartPr>
        <w:name w:val="6AA80746BFEE4C259B6580A3583B00A3"/>
        <w:category>
          <w:name w:val="General"/>
          <w:gallery w:val="placeholder"/>
        </w:category>
        <w:types>
          <w:type w:val="bbPlcHdr"/>
        </w:types>
        <w:behaviors>
          <w:behavior w:val="content"/>
        </w:behaviors>
        <w:guid w:val="{9717330A-2768-4AE0-A08D-C6A8CF4DB08F}"/>
      </w:docPartPr>
      <w:docPartBody>
        <w:p w:rsidR="00CC49EB" w:rsidRDefault="00CC49EB" w:rsidP="00CC49EB">
          <w:pPr>
            <w:pStyle w:val="6AA80746BFEE4C259B6580A3583B00A3"/>
          </w:pPr>
          <w:r w:rsidRPr="008977AC">
            <w:rPr>
              <w:rStyle w:val="PlaceholderText"/>
            </w:rPr>
            <w:t>Choose an item.</w:t>
          </w:r>
        </w:p>
      </w:docPartBody>
    </w:docPart>
    <w:docPart>
      <w:docPartPr>
        <w:name w:val="5747B2A1F73B4421BB1AC67CD2C9FF2C"/>
        <w:category>
          <w:name w:val="General"/>
          <w:gallery w:val="placeholder"/>
        </w:category>
        <w:types>
          <w:type w:val="bbPlcHdr"/>
        </w:types>
        <w:behaviors>
          <w:behavior w:val="content"/>
        </w:behaviors>
        <w:guid w:val="{B013A2E2-DE11-40E4-BA85-5128DED42379}"/>
      </w:docPartPr>
      <w:docPartBody>
        <w:p w:rsidR="00CC49EB" w:rsidRDefault="00CC49EB" w:rsidP="00CC49EB">
          <w:pPr>
            <w:pStyle w:val="5747B2A1F73B4421BB1AC67CD2C9FF2C"/>
          </w:pPr>
          <w:r w:rsidRPr="008977AC">
            <w:rPr>
              <w:rStyle w:val="PlaceholderText"/>
            </w:rPr>
            <w:t>Choose an item.</w:t>
          </w:r>
        </w:p>
      </w:docPartBody>
    </w:docPart>
    <w:docPart>
      <w:docPartPr>
        <w:name w:val="4F1AF134AA3F4193B3EC1D501F577952"/>
        <w:category>
          <w:name w:val="General"/>
          <w:gallery w:val="placeholder"/>
        </w:category>
        <w:types>
          <w:type w:val="bbPlcHdr"/>
        </w:types>
        <w:behaviors>
          <w:behavior w:val="content"/>
        </w:behaviors>
        <w:guid w:val="{37E06B1B-C866-48AE-893F-FC449522A51B}"/>
      </w:docPartPr>
      <w:docPartBody>
        <w:p w:rsidR="00CC49EB" w:rsidRDefault="00CC49EB" w:rsidP="00CC49EB">
          <w:pPr>
            <w:pStyle w:val="4F1AF134AA3F4193B3EC1D501F577952"/>
          </w:pPr>
          <w:r w:rsidRPr="008977AC">
            <w:rPr>
              <w:rStyle w:val="PlaceholderText"/>
            </w:rPr>
            <w:t>Choose an item.</w:t>
          </w:r>
        </w:p>
      </w:docPartBody>
    </w:docPart>
    <w:docPart>
      <w:docPartPr>
        <w:name w:val="41C17EF2EEA84505B4E370FDAD48006D"/>
        <w:category>
          <w:name w:val="General"/>
          <w:gallery w:val="placeholder"/>
        </w:category>
        <w:types>
          <w:type w:val="bbPlcHdr"/>
        </w:types>
        <w:behaviors>
          <w:behavior w:val="content"/>
        </w:behaviors>
        <w:guid w:val="{ED467B73-7E58-4B5D-B0DF-F68F1E8DA472}"/>
      </w:docPartPr>
      <w:docPartBody>
        <w:p w:rsidR="00CC49EB" w:rsidRDefault="00CC49EB" w:rsidP="00CC49EB">
          <w:pPr>
            <w:pStyle w:val="41C17EF2EEA84505B4E370FDAD48006D"/>
          </w:pPr>
          <w:r w:rsidRPr="008977AC">
            <w:rPr>
              <w:rStyle w:val="PlaceholderText"/>
            </w:rPr>
            <w:t>Choose an item.</w:t>
          </w:r>
        </w:p>
      </w:docPartBody>
    </w:docPart>
    <w:docPart>
      <w:docPartPr>
        <w:name w:val="2F53398103D54880959E60B5728C8848"/>
        <w:category>
          <w:name w:val="General"/>
          <w:gallery w:val="placeholder"/>
        </w:category>
        <w:types>
          <w:type w:val="bbPlcHdr"/>
        </w:types>
        <w:behaviors>
          <w:behavior w:val="content"/>
        </w:behaviors>
        <w:guid w:val="{26389836-8B99-4FD8-91AE-E4FC5FD62B2A}"/>
      </w:docPartPr>
      <w:docPartBody>
        <w:p w:rsidR="00CC49EB" w:rsidRDefault="00CC49EB" w:rsidP="00CC49EB">
          <w:pPr>
            <w:pStyle w:val="2F53398103D54880959E60B5728C8848"/>
          </w:pPr>
          <w:r w:rsidRPr="008977AC">
            <w:rPr>
              <w:rStyle w:val="PlaceholderText"/>
            </w:rPr>
            <w:t>Choose an item.</w:t>
          </w:r>
        </w:p>
      </w:docPartBody>
    </w:docPart>
    <w:docPart>
      <w:docPartPr>
        <w:name w:val="29B6B7878747405D8C543169021B94DE"/>
        <w:category>
          <w:name w:val="General"/>
          <w:gallery w:val="placeholder"/>
        </w:category>
        <w:types>
          <w:type w:val="bbPlcHdr"/>
        </w:types>
        <w:behaviors>
          <w:behavior w:val="content"/>
        </w:behaviors>
        <w:guid w:val="{5C5653A8-F1B3-4D71-907D-7CA0570D8BE3}"/>
      </w:docPartPr>
      <w:docPartBody>
        <w:p w:rsidR="00CC49EB" w:rsidRDefault="00CC49EB" w:rsidP="00CC49EB">
          <w:pPr>
            <w:pStyle w:val="29B6B7878747405D8C543169021B94DE"/>
          </w:pPr>
          <w:r w:rsidRPr="008977AC">
            <w:rPr>
              <w:rStyle w:val="PlaceholderText"/>
            </w:rPr>
            <w:t>Choose an item.</w:t>
          </w:r>
        </w:p>
      </w:docPartBody>
    </w:docPart>
    <w:docPart>
      <w:docPartPr>
        <w:name w:val="122053D8CC294DA9B8D241358E87149C"/>
        <w:category>
          <w:name w:val="General"/>
          <w:gallery w:val="placeholder"/>
        </w:category>
        <w:types>
          <w:type w:val="bbPlcHdr"/>
        </w:types>
        <w:behaviors>
          <w:behavior w:val="content"/>
        </w:behaviors>
        <w:guid w:val="{981D39BF-6238-4C51-9A71-2BD0BB029C97}"/>
      </w:docPartPr>
      <w:docPartBody>
        <w:p w:rsidR="00CC49EB" w:rsidRDefault="00CC49EB" w:rsidP="00CC49EB">
          <w:pPr>
            <w:pStyle w:val="122053D8CC294DA9B8D241358E87149C"/>
          </w:pPr>
          <w:r w:rsidRPr="008977AC">
            <w:rPr>
              <w:rStyle w:val="PlaceholderText"/>
            </w:rPr>
            <w:t>Choose an item.</w:t>
          </w:r>
        </w:p>
      </w:docPartBody>
    </w:docPart>
    <w:docPart>
      <w:docPartPr>
        <w:name w:val="12727043703148D388A961EDDAA6DAE5"/>
        <w:category>
          <w:name w:val="General"/>
          <w:gallery w:val="placeholder"/>
        </w:category>
        <w:types>
          <w:type w:val="bbPlcHdr"/>
        </w:types>
        <w:behaviors>
          <w:behavior w:val="content"/>
        </w:behaviors>
        <w:guid w:val="{282E7F57-53D7-4BFA-BAF6-193E7BEC442E}"/>
      </w:docPartPr>
      <w:docPartBody>
        <w:p w:rsidR="00CC49EB" w:rsidRDefault="00CC49EB" w:rsidP="00CC49EB">
          <w:pPr>
            <w:pStyle w:val="12727043703148D388A961EDDAA6DAE5"/>
          </w:pPr>
          <w:r w:rsidRPr="008977AC">
            <w:rPr>
              <w:rStyle w:val="PlaceholderText"/>
            </w:rPr>
            <w:t>Choose an item.</w:t>
          </w:r>
        </w:p>
      </w:docPartBody>
    </w:docPart>
    <w:docPart>
      <w:docPartPr>
        <w:name w:val="BE34797EDF654A87B29744026F3B2185"/>
        <w:category>
          <w:name w:val="General"/>
          <w:gallery w:val="placeholder"/>
        </w:category>
        <w:types>
          <w:type w:val="bbPlcHdr"/>
        </w:types>
        <w:behaviors>
          <w:behavior w:val="content"/>
        </w:behaviors>
        <w:guid w:val="{66127150-6C30-462C-9D89-EE9027F37E9E}"/>
      </w:docPartPr>
      <w:docPartBody>
        <w:p w:rsidR="00CC49EB" w:rsidRDefault="00CC49EB" w:rsidP="00CC49EB">
          <w:pPr>
            <w:pStyle w:val="BE34797EDF654A87B29744026F3B2185"/>
          </w:pPr>
          <w:r w:rsidRPr="008977AC">
            <w:rPr>
              <w:rStyle w:val="PlaceholderText"/>
            </w:rPr>
            <w:t>Choose an item.</w:t>
          </w:r>
        </w:p>
      </w:docPartBody>
    </w:docPart>
    <w:docPart>
      <w:docPartPr>
        <w:name w:val="2D9803BA7E4E472F843795BE33256CF1"/>
        <w:category>
          <w:name w:val="General"/>
          <w:gallery w:val="placeholder"/>
        </w:category>
        <w:types>
          <w:type w:val="bbPlcHdr"/>
        </w:types>
        <w:behaviors>
          <w:behavior w:val="content"/>
        </w:behaviors>
        <w:guid w:val="{A8FE8501-5B07-4104-9AB5-CDDB2CA227D5}"/>
      </w:docPartPr>
      <w:docPartBody>
        <w:p w:rsidR="00CC49EB" w:rsidRDefault="00CC49EB" w:rsidP="00CC49EB">
          <w:pPr>
            <w:pStyle w:val="2D9803BA7E4E472F843795BE33256CF1"/>
          </w:pPr>
          <w:r w:rsidRPr="008977AC">
            <w:rPr>
              <w:rStyle w:val="PlaceholderText"/>
            </w:rPr>
            <w:t>Choose an item.</w:t>
          </w:r>
        </w:p>
      </w:docPartBody>
    </w:docPart>
    <w:docPart>
      <w:docPartPr>
        <w:name w:val="DB833458273847A195AA472929FD4675"/>
        <w:category>
          <w:name w:val="General"/>
          <w:gallery w:val="placeholder"/>
        </w:category>
        <w:types>
          <w:type w:val="bbPlcHdr"/>
        </w:types>
        <w:behaviors>
          <w:behavior w:val="content"/>
        </w:behaviors>
        <w:guid w:val="{94405DE1-EA84-4FD5-B997-969682761605}"/>
      </w:docPartPr>
      <w:docPartBody>
        <w:p w:rsidR="00CC49EB" w:rsidRDefault="00CC49EB" w:rsidP="00CC49EB">
          <w:pPr>
            <w:pStyle w:val="DB833458273847A195AA472929FD4675"/>
          </w:pPr>
          <w:r w:rsidRPr="008977AC">
            <w:rPr>
              <w:rStyle w:val="PlaceholderText"/>
            </w:rPr>
            <w:t>Choose an item.</w:t>
          </w:r>
        </w:p>
      </w:docPartBody>
    </w:docPart>
    <w:docPart>
      <w:docPartPr>
        <w:name w:val="B68D3B4162F6492CB9593A33554EBCFF"/>
        <w:category>
          <w:name w:val="General"/>
          <w:gallery w:val="placeholder"/>
        </w:category>
        <w:types>
          <w:type w:val="bbPlcHdr"/>
        </w:types>
        <w:behaviors>
          <w:behavior w:val="content"/>
        </w:behaviors>
        <w:guid w:val="{518BBE1A-7B6D-41AB-9A63-88F60CF092D6}"/>
      </w:docPartPr>
      <w:docPartBody>
        <w:p w:rsidR="00CC49EB" w:rsidRDefault="00CC49EB" w:rsidP="00CC49EB">
          <w:pPr>
            <w:pStyle w:val="B68D3B4162F6492CB9593A33554EBCFF"/>
          </w:pPr>
          <w:r w:rsidRPr="008977AC">
            <w:rPr>
              <w:rStyle w:val="PlaceholderText"/>
            </w:rPr>
            <w:t>Choose an item.</w:t>
          </w:r>
        </w:p>
      </w:docPartBody>
    </w:docPart>
    <w:docPart>
      <w:docPartPr>
        <w:name w:val="1E0E17FB49414DD08E46C514F31288F2"/>
        <w:category>
          <w:name w:val="General"/>
          <w:gallery w:val="placeholder"/>
        </w:category>
        <w:types>
          <w:type w:val="bbPlcHdr"/>
        </w:types>
        <w:behaviors>
          <w:behavior w:val="content"/>
        </w:behaviors>
        <w:guid w:val="{C6387623-AA1A-4473-9864-7B5BF2C00F78}"/>
      </w:docPartPr>
      <w:docPartBody>
        <w:p w:rsidR="00CC49EB" w:rsidRDefault="00CC49EB" w:rsidP="00CC49EB">
          <w:pPr>
            <w:pStyle w:val="1E0E17FB49414DD08E46C514F31288F2"/>
          </w:pPr>
          <w:r w:rsidRPr="008977AC">
            <w:rPr>
              <w:rStyle w:val="PlaceholderText"/>
            </w:rPr>
            <w:t>Choose an item.</w:t>
          </w:r>
        </w:p>
      </w:docPartBody>
    </w:docPart>
    <w:docPart>
      <w:docPartPr>
        <w:name w:val="A3D9F91D19A2410EB29CF1D61A0C15FF"/>
        <w:category>
          <w:name w:val="General"/>
          <w:gallery w:val="placeholder"/>
        </w:category>
        <w:types>
          <w:type w:val="bbPlcHdr"/>
        </w:types>
        <w:behaviors>
          <w:behavior w:val="content"/>
        </w:behaviors>
        <w:guid w:val="{82379699-E5D6-4ED8-9D4A-8FC06CAEDA21}"/>
      </w:docPartPr>
      <w:docPartBody>
        <w:p w:rsidR="00CC49EB" w:rsidRDefault="00CC49EB" w:rsidP="00CC49EB">
          <w:pPr>
            <w:pStyle w:val="A3D9F91D19A2410EB29CF1D61A0C15FF"/>
          </w:pPr>
          <w:r w:rsidRPr="008977AC">
            <w:rPr>
              <w:rStyle w:val="PlaceholderText"/>
            </w:rPr>
            <w:t>Choose an item.</w:t>
          </w:r>
        </w:p>
      </w:docPartBody>
    </w:docPart>
    <w:docPart>
      <w:docPartPr>
        <w:name w:val="C7A58248CE384279A8A78C86CB84D5D5"/>
        <w:category>
          <w:name w:val="General"/>
          <w:gallery w:val="placeholder"/>
        </w:category>
        <w:types>
          <w:type w:val="bbPlcHdr"/>
        </w:types>
        <w:behaviors>
          <w:behavior w:val="content"/>
        </w:behaviors>
        <w:guid w:val="{A15C9992-E168-4651-91A8-AA4B2B44AC1B}"/>
      </w:docPartPr>
      <w:docPartBody>
        <w:p w:rsidR="00CC49EB" w:rsidRDefault="00CC49EB" w:rsidP="00CC49EB">
          <w:pPr>
            <w:pStyle w:val="C7A58248CE384279A8A78C86CB84D5D5"/>
          </w:pPr>
          <w:r w:rsidRPr="008977AC">
            <w:rPr>
              <w:rStyle w:val="PlaceholderText"/>
            </w:rPr>
            <w:t>Choose an item.</w:t>
          </w:r>
        </w:p>
      </w:docPartBody>
    </w:docPart>
    <w:docPart>
      <w:docPartPr>
        <w:name w:val="4CFE7B4A40EB48C3959315A6C885884D"/>
        <w:category>
          <w:name w:val="General"/>
          <w:gallery w:val="placeholder"/>
        </w:category>
        <w:types>
          <w:type w:val="bbPlcHdr"/>
        </w:types>
        <w:behaviors>
          <w:behavior w:val="content"/>
        </w:behaviors>
        <w:guid w:val="{78316983-F291-4284-B7B6-CEF8B03A8DA9}"/>
      </w:docPartPr>
      <w:docPartBody>
        <w:p w:rsidR="00CC49EB" w:rsidRDefault="00CC49EB" w:rsidP="00CC49EB">
          <w:pPr>
            <w:pStyle w:val="4CFE7B4A40EB48C3959315A6C885884D"/>
          </w:pPr>
          <w:r w:rsidRPr="008977AC">
            <w:rPr>
              <w:rStyle w:val="PlaceholderText"/>
            </w:rPr>
            <w:t>Choose an item.</w:t>
          </w:r>
        </w:p>
      </w:docPartBody>
    </w:docPart>
    <w:docPart>
      <w:docPartPr>
        <w:name w:val="856C45B75E2B40F98F1F1DF58F29AB76"/>
        <w:category>
          <w:name w:val="General"/>
          <w:gallery w:val="placeholder"/>
        </w:category>
        <w:types>
          <w:type w:val="bbPlcHdr"/>
        </w:types>
        <w:behaviors>
          <w:behavior w:val="content"/>
        </w:behaviors>
        <w:guid w:val="{7911E588-3B32-49E2-824B-706DB4841E78}"/>
      </w:docPartPr>
      <w:docPartBody>
        <w:p w:rsidR="00CC49EB" w:rsidRDefault="00CC49EB" w:rsidP="00CC49EB">
          <w:pPr>
            <w:pStyle w:val="856C45B75E2B40F98F1F1DF58F29AB76"/>
          </w:pPr>
          <w:r w:rsidRPr="008977AC">
            <w:rPr>
              <w:rStyle w:val="PlaceholderText"/>
            </w:rPr>
            <w:t>Choose an item.</w:t>
          </w:r>
        </w:p>
      </w:docPartBody>
    </w:docPart>
    <w:docPart>
      <w:docPartPr>
        <w:name w:val="FB1FCFA603DE4DE6B29658E359C2A7CF"/>
        <w:category>
          <w:name w:val="General"/>
          <w:gallery w:val="placeholder"/>
        </w:category>
        <w:types>
          <w:type w:val="bbPlcHdr"/>
        </w:types>
        <w:behaviors>
          <w:behavior w:val="content"/>
        </w:behaviors>
        <w:guid w:val="{515F19E3-9ED8-4610-8987-568A162E512D}"/>
      </w:docPartPr>
      <w:docPartBody>
        <w:p w:rsidR="00CC49EB" w:rsidRDefault="00CC49EB" w:rsidP="00CC49EB">
          <w:pPr>
            <w:pStyle w:val="FB1FCFA603DE4DE6B29658E359C2A7CF"/>
          </w:pPr>
          <w:r w:rsidRPr="008977AC">
            <w:rPr>
              <w:rStyle w:val="PlaceholderText"/>
            </w:rPr>
            <w:t>Choose an item.</w:t>
          </w:r>
        </w:p>
      </w:docPartBody>
    </w:docPart>
    <w:docPart>
      <w:docPartPr>
        <w:name w:val="54EA65D563894C91A868295F73BD4FE0"/>
        <w:category>
          <w:name w:val="General"/>
          <w:gallery w:val="placeholder"/>
        </w:category>
        <w:types>
          <w:type w:val="bbPlcHdr"/>
        </w:types>
        <w:behaviors>
          <w:behavior w:val="content"/>
        </w:behaviors>
        <w:guid w:val="{9864D012-8903-454A-B36A-ABFDB59B21F2}"/>
      </w:docPartPr>
      <w:docPartBody>
        <w:p w:rsidR="00CC49EB" w:rsidRDefault="00CC49EB" w:rsidP="00CC49EB">
          <w:pPr>
            <w:pStyle w:val="54EA65D563894C91A868295F73BD4FE0"/>
          </w:pPr>
          <w:r w:rsidRPr="008977AC">
            <w:rPr>
              <w:rStyle w:val="PlaceholderText"/>
            </w:rPr>
            <w:t>Choose an item.</w:t>
          </w:r>
        </w:p>
      </w:docPartBody>
    </w:docPart>
    <w:docPart>
      <w:docPartPr>
        <w:name w:val="706A6B2365044B9FB1FF68E4D0E2616F"/>
        <w:category>
          <w:name w:val="General"/>
          <w:gallery w:val="placeholder"/>
        </w:category>
        <w:types>
          <w:type w:val="bbPlcHdr"/>
        </w:types>
        <w:behaviors>
          <w:behavior w:val="content"/>
        </w:behaviors>
        <w:guid w:val="{D7AFD2F0-1033-405B-B33F-E447A81629A0}"/>
      </w:docPartPr>
      <w:docPartBody>
        <w:p w:rsidR="00CC49EB" w:rsidRDefault="00CC49EB" w:rsidP="00CC49EB">
          <w:pPr>
            <w:pStyle w:val="706A6B2365044B9FB1FF68E4D0E2616F"/>
          </w:pPr>
          <w:r w:rsidRPr="008977AC">
            <w:rPr>
              <w:rStyle w:val="PlaceholderText"/>
            </w:rPr>
            <w:t>Choose an item.</w:t>
          </w:r>
        </w:p>
      </w:docPartBody>
    </w:docPart>
    <w:docPart>
      <w:docPartPr>
        <w:name w:val="AE62348B885E494FB91521FF49E7AA7A"/>
        <w:category>
          <w:name w:val="General"/>
          <w:gallery w:val="placeholder"/>
        </w:category>
        <w:types>
          <w:type w:val="bbPlcHdr"/>
        </w:types>
        <w:behaviors>
          <w:behavior w:val="content"/>
        </w:behaviors>
        <w:guid w:val="{E9D9094D-6524-4167-B235-118AA8B8B755}"/>
      </w:docPartPr>
      <w:docPartBody>
        <w:p w:rsidR="00CC49EB" w:rsidRDefault="00CC49EB" w:rsidP="00CC49EB">
          <w:pPr>
            <w:pStyle w:val="AE62348B885E494FB91521FF49E7AA7A"/>
          </w:pPr>
          <w:r w:rsidRPr="008977AC">
            <w:rPr>
              <w:rStyle w:val="PlaceholderText"/>
            </w:rPr>
            <w:t>Choose an item.</w:t>
          </w:r>
        </w:p>
      </w:docPartBody>
    </w:docPart>
    <w:docPart>
      <w:docPartPr>
        <w:name w:val="E7F02CE4BC484BB1B4F830421C336B1B"/>
        <w:category>
          <w:name w:val="General"/>
          <w:gallery w:val="placeholder"/>
        </w:category>
        <w:types>
          <w:type w:val="bbPlcHdr"/>
        </w:types>
        <w:behaviors>
          <w:behavior w:val="content"/>
        </w:behaviors>
        <w:guid w:val="{BC79913A-6213-4202-94D2-1056E453F8DC}"/>
      </w:docPartPr>
      <w:docPartBody>
        <w:p w:rsidR="00CC49EB" w:rsidRDefault="00CC49EB" w:rsidP="00CC49EB">
          <w:pPr>
            <w:pStyle w:val="E7F02CE4BC484BB1B4F830421C336B1B"/>
          </w:pPr>
          <w:r w:rsidRPr="008977AC">
            <w:rPr>
              <w:rStyle w:val="PlaceholderText"/>
            </w:rPr>
            <w:t>Choose an item.</w:t>
          </w:r>
        </w:p>
      </w:docPartBody>
    </w:docPart>
    <w:docPart>
      <w:docPartPr>
        <w:name w:val="074F85B0C1664114B1E282C5CCA8B776"/>
        <w:category>
          <w:name w:val="General"/>
          <w:gallery w:val="placeholder"/>
        </w:category>
        <w:types>
          <w:type w:val="bbPlcHdr"/>
        </w:types>
        <w:behaviors>
          <w:behavior w:val="content"/>
        </w:behaviors>
        <w:guid w:val="{72925CA7-F43F-46F9-834E-B9E4A9546E08}"/>
      </w:docPartPr>
      <w:docPartBody>
        <w:p w:rsidR="00CC49EB" w:rsidRDefault="00CC49EB" w:rsidP="00CC49EB">
          <w:pPr>
            <w:pStyle w:val="074F85B0C1664114B1E282C5CCA8B776"/>
          </w:pPr>
          <w:r w:rsidRPr="008977AC">
            <w:rPr>
              <w:rStyle w:val="PlaceholderText"/>
            </w:rPr>
            <w:t>Choose an item.</w:t>
          </w:r>
        </w:p>
      </w:docPartBody>
    </w:docPart>
    <w:docPart>
      <w:docPartPr>
        <w:name w:val="9F16191041B0414D995979488639F276"/>
        <w:category>
          <w:name w:val="General"/>
          <w:gallery w:val="placeholder"/>
        </w:category>
        <w:types>
          <w:type w:val="bbPlcHdr"/>
        </w:types>
        <w:behaviors>
          <w:behavior w:val="content"/>
        </w:behaviors>
        <w:guid w:val="{6DB9825F-E28A-43B6-8720-A872075935C6}"/>
      </w:docPartPr>
      <w:docPartBody>
        <w:p w:rsidR="00CC49EB" w:rsidRDefault="00CC49EB" w:rsidP="00CC49EB">
          <w:pPr>
            <w:pStyle w:val="9F16191041B0414D995979488639F276"/>
          </w:pPr>
          <w:r w:rsidRPr="008977AC">
            <w:rPr>
              <w:rStyle w:val="PlaceholderText"/>
            </w:rPr>
            <w:t>Choose an item.</w:t>
          </w:r>
        </w:p>
      </w:docPartBody>
    </w:docPart>
    <w:docPart>
      <w:docPartPr>
        <w:name w:val="703A05E766A44226A87CB067D21B5FC8"/>
        <w:category>
          <w:name w:val="General"/>
          <w:gallery w:val="placeholder"/>
        </w:category>
        <w:types>
          <w:type w:val="bbPlcHdr"/>
        </w:types>
        <w:behaviors>
          <w:behavior w:val="content"/>
        </w:behaviors>
        <w:guid w:val="{71738F28-90AF-451F-86FC-DE5E9697C3B9}"/>
      </w:docPartPr>
      <w:docPartBody>
        <w:p w:rsidR="00CC49EB" w:rsidRDefault="00CC49EB" w:rsidP="00CC49EB">
          <w:pPr>
            <w:pStyle w:val="703A05E766A44226A87CB067D21B5FC8"/>
          </w:pPr>
          <w:r w:rsidRPr="008977AC">
            <w:rPr>
              <w:rStyle w:val="PlaceholderText"/>
            </w:rPr>
            <w:t>Choose an item.</w:t>
          </w:r>
        </w:p>
      </w:docPartBody>
    </w:docPart>
    <w:docPart>
      <w:docPartPr>
        <w:name w:val="99FD9D5DBA954013B4F97A17C21BCC1E"/>
        <w:category>
          <w:name w:val="General"/>
          <w:gallery w:val="placeholder"/>
        </w:category>
        <w:types>
          <w:type w:val="bbPlcHdr"/>
        </w:types>
        <w:behaviors>
          <w:behavior w:val="content"/>
        </w:behaviors>
        <w:guid w:val="{DD8133BC-971A-4A74-9CDE-561E5A36FC13}"/>
      </w:docPartPr>
      <w:docPartBody>
        <w:p w:rsidR="00CC49EB" w:rsidRDefault="00CC49EB" w:rsidP="00CC49EB">
          <w:pPr>
            <w:pStyle w:val="99FD9D5DBA954013B4F97A17C21BCC1E"/>
          </w:pPr>
          <w:r w:rsidRPr="008977AC">
            <w:rPr>
              <w:rStyle w:val="PlaceholderText"/>
            </w:rPr>
            <w:t>Choose an item.</w:t>
          </w:r>
        </w:p>
      </w:docPartBody>
    </w:docPart>
    <w:docPart>
      <w:docPartPr>
        <w:name w:val="2D9EEA4776E647CA9CD3E35939934C0E"/>
        <w:category>
          <w:name w:val="General"/>
          <w:gallery w:val="placeholder"/>
        </w:category>
        <w:types>
          <w:type w:val="bbPlcHdr"/>
        </w:types>
        <w:behaviors>
          <w:behavior w:val="content"/>
        </w:behaviors>
        <w:guid w:val="{6EEF3601-2A4A-4D58-823C-502CC2BF13E7}"/>
      </w:docPartPr>
      <w:docPartBody>
        <w:p w:rsidR="00CC49EB" w:rsidRDefault="00CC49EB" w:rsidP="00CC49EB">
          <w:pPr>
            <w:pStyle w:val="2D9EEA4776E647CA9CD3E35939934C0E"/>
          </w:pPr>
          <w:r w:rsidRPr="008977AC">
            <w:rPr>
              <w:rStyle w:val="PlaceholderText"/>
            </w:rPr>
            <w:t>Choose an item.</w:t>
          </w:r>
        </w:p>
      </w:docPartBody>
    </w:docPart>
    <w:docPart>
      <w:docPartPr>
        <w:name w:val="EF1FDC8107D94C2EB277717A8024E35F"/>
        <w:category>
          <w:name w:val="General"/>
          <w:gallery w:val="placeholder"/>
        </w:category>
        <w:types>
          <w:type w:val="bbPlcHdr"/>
        </w:types>
        <w:behaviors>
          <w:behavior w:val="content"/>
        </w:behaviors>
        <w:guid w:val="{63668D10-4F1B-4B4B-96F9-39F7B454DDE8}"/>
      </w:docPartPr>
      <w:docPartBody>
        <w:p w:rsidR="00CC49EB" w:rsidRDefault="00CC49EB" w:rsidP="00CC49EB">
          <w:pPr>
            <w:pStyle w:val="EF1FDC8107D94C2EB277717A8024E35F"/>
          </w:pPr>
          <w:r w:rsidRPr="008977AC">
            <w:rPr>
              <w:rStyle w:val="PlaceholderText"/>
            </w:rPr>
            <w:t>Choose an item.</w:t>
          </w:r>
        </w:p>
      </w:docPartBody>
    </w:docPart>
    <w:docPart>
      <w:docPartPr>
        <w:name w:val="D25CBE1931EE4A1DB5395AD1FCC46BF6"/>
        <w:category>
          <w:name w:val="General"/>
          <w:gallery w:val="placeholder"/>
        </w:category>
        <w:types>
          <w:type w:val="bbPlcHdr"/>
        </w:types>
        <w:behaviors>
          <w:behavior w:val="content"/>
        </w:behaviors>
        <w:guid w:val="{8B55AF05-7FD1-4D79-A4B0-4755AB285386}"/>
      </w:docPartPr>
      <w:docPartBody>
        <w:p w:rsidR="00CC49EB" w:rsidRDefault="00CC49EB" w:rsidP="00CC49EB">
          <w:pPr>
            <w:pStyle w:val="D25CBE1931EE4A1DB5395AD1FCC46BF6"/>
          </w:pPr>
          <w:r w:rsidRPr="008977AC">
            <w:rPr>
              <w:rStyle w:val="PlaceholderText"/>
            </w:rPr>
            <w:t>Choose an item.</w:t>
          </w:r>
        </w:p>
      </w:docPartBody>
    </w:docPart>
    <w:docPart>
      <w:docPartPr>
        <w:name w:val="2C3BE1CFDE3746F699CBA169226B7A9D"/>
        <w:category>
          <w:name w:val="General"/>
          <w:gallery w:val="placeholder"/>
        </w:category>
        <w:types>
          <w:type w:val="bbPlcHdr"/>
        </w:types>
        <w:behaviors>
          <w:behavior w:val="content"/>
        </w:behaviors>
        <w:guid w:val="{48C0A937-6439-4E88-B3B9-1E224B044D86}"/>
      </w:docPartPr>
      <w:docPartBody>
        <w:p w:rsidR="00CC49EB" w:rsidRDefault="00CC49EB" w:rsidP="00CC49EB">
          <w:pPr>
            <w:pStyle w:val="2C3BE1CFDE3746F699CBA169226B7A9D"/>
          </w:pPr>
          <w:r w:rsidRPr="008977AC">
            <w:rPr>
              <w:rStyle w:val="PlaceholderText"/>
            </w:rPr>
            <w:t>Choose an item.</w:t>
          </w:r>
        </w:p>
      </w:docPartBody>
    </w:docPart>
    <w:docPart>
      <w:docPartPr>
        <w:name w:val="779C539BE1D74AB7BE5824D0C5B5F728"/>
        <w:category>
          <w:name w:val="General"/>
          <w:gallery w:val="placeholder"/>
        </w:category>
        <w:types>
          <w:type w:val="bbPlcHdr"/>
        </w:types>
        <w:behaviors>
          <w:behavior w:val="content"/>
        </w:behaviors>
        <w:guid w:val="{3DA483A9-C5A3-48E6-A22A-2D42DC778DE0}"/>
      </w:docPartPr>
      <w:docPartBody>
        <w:p w:rsidR="00CC49EB" w:rsidRDefault="00CC49EB" w:rsidP="00CC49EB">
          <w:pPr>
            <w:pStyle w:val="779C539BE1D74AB7BE5824D0C5B5F728"/>
          </w:pPr>
          <w:r w:rsidRPr="008977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B1"/>
    <w:rsid w:val="000941AD"/>
    <w:rsid w:val="001371C5"/>
    <w:rsid w:val="001B2651"/>
    <w:rsid w:val="002401B1"/>
    <w:rsid w:val="00276DEA"/>
    <w:rsid w:val="002E126E"/>
    <w:rsid w:val="002F449A"/>
    <w:rsid w:val="00307EC9"/>
    <w:rsid w:val="0031219E"/>
    <w:rsid w:val="00336AF6"/>
    <w:rsid w:val="00393FF5"/>
    <w:rsid w:val="003E0A90"/>
    <w:rsid w:val="003E7BC8"/>
    <w:rsid w:val="00487313"/>
    <w:rsid w:val="004944AB"/>
    <w:rsid w:val="004C0A89"/>
    <w:rsid w:val="004D1DD8"/>
    <w:rsid w:val="004F11F1"/>
    <w:rsid w:val="00522161"/>
    <w:rsid w:val="00551DA2"/>
    <w:rsid w:val="005E35B2"/>
    <w:rsid w:val="00605951"/>
    <w:rsid w:val="006E3DBE"/>
    <w:rsid w:val="00745D8A"/>
    <w:rsid w:val="00751D38"/>
    <w:rsid w:val="007775A8"/>
    <w:rsid w:val="00806C9A"/>
    <w:rsid w:val="00817F2D"/>
    <w:rsid w:val="00836BB0"/>
    <w:rsid w:val="0084152D"/>
    <w:rsid w:val="008A30CC"/>
    <w:rsid w:val="008A37E3"/>
    <w:rsid w:val="00974242"/>
    <w:rsid w:val="00A46229"/>
    <w:rsid w:val="00A83D8E"/>
    <w:rsid w:val="00AD2394"/>
    <w:rsid w:val="00BE235E"/>
    <w:rsid w:val="00C67C69"/>
    <w:rsid w:val="00CC49EB"/>
    <w:rsid w:val="00D02D7E"/>
    <w:rsid w:val="00D328EA"/>
    <w:rsid w:val="00D87080"/>
    <w:rsid w:val="00DB594D"/>
    <w:rsid w:val="00E15B80"/>
    <w:rsid w:val="00E62818"/>
    <w:rsid w:val="00F035E1"/>
    <w:rsid w:val="00F06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9EB"/>
  </w:style>
  <w:style w:type="paragraph" w:customStyle="1" w:styleId="CBF5E8851C0F4D2A93138B07D3D8103C">
    <w:name w:val="CBF5E8851C0F4D2A93138B07D3D8103C"/>
    <w:rPr>
      <w:kern w:val="2"/>
      <w14:ligatures w14:val="standardContextual"/>
    </w:rPr>
  </w:style>
  <w:style w:type="paragraph" w:customStyle="1" w:styleId="95FF6D613F9F4FE489A1087444F4D842">
    <w:name w:val="95FF6D613F9F4FE489A1087444F4D842"/>
    <w:rPr>
      <w:kern w:val="2"/>
      <w14:ligatures w14:val="standardContextual"/>
    </w:rPr>
  </w:style>
  <w:style w:type="paragraph" w:customStyle="1" w:styleId="DB4386353E5E42988F51A738630DB924">
    <w:name w:val="DB4386353E5E42988F51A738630DB924"/>
    <w:rsid w:val="00CC49EB"/>
    <w:pPr>
      <w:spacing w:line="278" w:lineRule="auto"/>
    </w:pPr>
    <w:rPr>
      <w:kern w:val="2"/>
      <w:sz w:val="24"/>
      <w:szCs w:val="24"/>
      <w14:ligatures w14:val="standardContextual"/>
    </w:rPr>
  </w:style>
  <w:style w:type="paragraph" w:customStyle="1" w:styleId="E5FEE491536942B58E4B7A16C11D4124">
    <w:name w:val="E5FEE491536942B58E4B7A16C11D4124"/>
    <w:rsid w:val="00CC49EB"/>
    <w:pPr>
      <w:spacing w:line="278" w:lineRule="auto"/>
    </w:pPr>
    <w:rPr>
      <w:kern w:val="2"/>
      <w:sz w:val="24"/>
      <w:szCs w:val="24"/>
      <w14:ligatures w14:val="standardContextual"/>
    </w:rPr>
  </w:style>
  <w:style w:type="paragraph" w:customStyle="1" w:styleId="525AC0C457EA4F458C02258462DBC5BB">
    <w:name w:val="525AC0C457EA4F458C02258462DBC5BB"/>
    <w:rsid w:val="00CC49EB"/>
    <w:pPr>
      <w:spacing w:line="278" w:lineRule="auto"/>
    </w:pPr>
    <w:rPr>
      <w:kern w:val="2"/>
      <w:sz w:val="24"/>
      <w:szCs w:val="24"/>
      <w14:ligatures w14:val="standardContextual"/>
    </w:rPr>
  </w:style>
  <w:style w:type="paragraph" w:customStyle="1" w:styleId="AF09665FBE134891AF17DD7C0246E2AE">
    <w:name w:val="AF09665FBE134891AF17DD7C0246E2AE"/>
    <w:rsid w:val="00CC49EB"/>
    <w:pPr>
      <w:spacing w:line="278" w:lineRule="auto"/>
    </w:pPr>
    <w:rPr>
      <w:kern w:val="2"/>
      <w:sz w:val="24"/>
      <w:szCs w:val="24"/>
      <w14:ligatures w14:val="standardContextual"/>
    </w:rPr>
  </w:style>
  <w:style w:type="paragraph" w:customStyle="1" w:styleId="B511CE5AB2D445BB9B83935F6DDA4D48">
    <w:name w:val="B511CE5AB2D445BB9B83935F6DDA4D48"/>
    <w:rsid w:val="00CC49EB"/>
    <w:pPr>
      <w:spacing w:line="278" w:lineRule="auto"/>
    </w:pPr>
    <w:rPr>
      <w:kern w:val="2"/>
      <w:sz w:val="24"/>
      <w:szCs w:val="24"/>
      <w14:ligatures w14:val="standardContextual"/>
    </w:rPr>
  </w:style>
  <w:style w:type="paragraph" w:customStyle="1" w:styleId="4995B5B856654CB3893CEAB6A879413B">
    <w:name w:val="4995B5B856654CB3893CEAB6A879413B"/>
    <w:rsid w:val="00CC49EB"/>
    <w:pPr>
      <w:spacing w:line="278" w:lineRule="auto"/>
    </w:pPr>
    <w:rPr>
      <w:kern w:val="2"/>
      <w:sz w:val="24"/>
      <w:szCs w:val="24"/>
      <w14:ligatures w14:val="standardContextual"/>
    </w:rPr>
  </w:style>
  <w:style w:type="paragraph" w:customStyle="1" w:styleId="B789EA54110440AFB53EBF4DC43E3684">
    <w:name w:val="B789EA54110440AFB53EBF4DC43E3684"/>
    <w:rsid w:val="00CC49EB"/>
    <w:pPr>
      <w:spacing w:line="278" w:lineRule="auto"/>
    </w:pPr>
    <w:rPr>
      <w:kern w:val="2"/>
      <w:sz w:val="24"/>
      <w:szCs w:val="24"/>
      <w14:ligatures w14:val="standardContextual"/>
    </w:rPr>
  </w:style>
  <w:style w:type="paragraph" w:customStyle="1" w:styleId="6E32F115DD944CA8925829AC10036990">
    <w:name w:val="6E32F115DD944CA8925829AC10036990"/>
    <w:rsid w:val="00CC49EB"/>
    <w:pPr>
      <w:spacing w:line="278" w:lineRule="auto"/>
    </w:pPr>
    <w:rPr>
      <w:kern w:val="2"/>
      <w:sz w:val="24"/>
      <w:szCs w:val="24"/>
      <w14:ligatures w14:val="standardContextual"/>
    </w:rPr>
  </w:style>
  <w:style w:type="paragraph" w:customStyle="1" w:styleId="66265B54B10D45089F459C61FB747DFB">
    <w:name w:val="66265B54B10D45089F459C61FB747DFB"/>
    <w:rsid w:val="00CC49EB"/>
    <w:pPr>
      <w:spacing w:line="278" w:lineRule="auto"/>
    </w:pPr>
    <w:rPr>
      <w:kern w:val="2"/>
      <w:sz w:val="24"/>
      <w:szCs w:val="24"/>
      <w14:ligatures w14:val="standardContextual"/>
    </w:rPr>
  </w:style>
  <w:style w:type="paragraph" w:customStyle="1" w:styleId="D8E4094717184474992D01CAFB2760BD">
    <w:name w:val="D8E4094717184474992D01CAFB2760BD"/>
    <w:rsid w:val="00CC49EB"/>
    <w:pPr>
      <w:spacing w:line="278" w:lineRule="auto"/>
    </w:pPr>
    <w:rPr>
      <w:kern w:val="2"/>
      <w:sz w:val="24"/>
      <w:szCs w:val="24"/>
      <w14:ligatures w14:val="standardContextual"/>
    </w:rPr>
  </w:style>
  <w:style w:type="paragraph" w:customStyle="1" w:styleId="17351CC5EC2944D6958383D794B455E1">
    <w:name w:val="17351CC5EC2944D6958383D794B455E1"/>
    <w:rsid w:val="00CC49EB"/>
    <w:pPr>
      <w:spacing w:line="278" w:lineRule="auto"/>
    </w:pPr>
    <w:rPr>
      <w:kern w:val="2"/>
      <w:sz w:val="24"/>
      <w:szCs w:val="24"/>
      <w14:ligatures w14:val="standardContextual"/>
    </w:rPr>
  </w:style>
  <w:style w:type="paragraph" w:customStyle="1" w:styleId="2CA4C04B73CD43CCAF4585228D756458">
    <w:name w:val="2CA4C04B73CD43CCAF4585228D756458"/>
    <w:rsid w:val="00CC49EB"/>
    <w:pPr>
      <w:spacing w:line="278" w:lineRule="auto"/>
    </w:pPr>
    <w:rPr>
      <w:kern w:val="2"/>
      <w:sz w:val="24"/>
      <w:szCs w:val="24"/>
      <w14:ligatures w14:val="standardContextual"/>
    </w:rPr>
  </w:style>
  <w:style w:type="paragraph" w:customStyle="1" w:styleId="AE507C4B30C143589FF3F294230A4383">
    <w:name w:val="AE507C4B30C143589FF3F294230A4383"/>
    <w:rsid w:val="00CC49EB"/>
    <w:pPr>
      <w:spacing w:line="278" w:lineRule="auto"/>
    </w:pPr>
    <w:rPr>
      <w:kern w:val="2"/>
      <w:sz w:val="24"/>
      <w:szCs w:val="24"/>
      <w14:ligatures w14:val="standardContextual"/>
    </w:rPr>
  </w:style>
  <w:style w:type="paragraph" w:customStyle="1" w:styleId="164340CC0B5C4ADFAD25DA02FB0F5282">
    <w:name w:val="164340CC0B5C4ADFAD25DA02FB0F5282"/>
    <w:rsid w:val="00CC49EB"/>
    <w:pPr>
      <w:spacing w:line="278" w:lineRule="auto"/>
    </w:pPr>
    <w:rPr>
      <w:kern w:val="2"/>
      <w:sz w:val="24"/>
      <w:szCs w:val="24"/>
      <w14:ligatures w14:val="standardContextual"/>
    </w:rPr>
  </w:style>
  <w:style w:type="paragraph" w:customStyle="1" w:styleId="D128A9479DB648ECB2E30B848B8B7046">
    <w:name w:val="D128A9479DB648ECB2E30B848B8B7046"/>
    <w:rsid w:val="00CC49EB"/>
    <w:pPr>
      <w:spacing w:line="278" w:lineRule="auto"/>
    </w:pPr>
    <w:rPr>
      <w:kern w:val="2"/>
      <w:sz w:val="24"/>
      <w:szCs w:val="24"/>
      <w14:ligatures w14:val="standardContextual"/>
    </w:rPr>
  </w:style>
  <w:style w:type="paragraph" w:customStyle="1" w:styleId="C7ADCFF61A804621B9183D02F18A74B0">
    <w:name w:val="C7ADCFF61A804621B9183D02F18A74B0"/>
    <w:rsid w:val="00CC49EB"/>
    <w:pPr>
      <w:spacing w:line="278" w:lineRule="auto"/>
    </w:pPr>
    <w:rPr>
      <w:kern w:val="2"/>
      <w:sz w:val="24"/>
      <w:szCs w:val="24"/>
      <w14:ligatures w14:val="standardContextual"/>
    </w:rPr>
  </w:style>
  <w:style w:type="paragraph" w:customStyle="1" w:styleId="01F7C9F5AD10452E882AECA37CA46A81">
    <w:name w:val="01F7C9F5AD10452E882AECA37CA46A81"/>
    <w:rsid w:val="00CC49EB"/>
    <w:pPr>
      <w:spacing w:line="278" w:lineRule="auto"/>
    </w:pPr>
    <w:rPr>
      <w:kern w:val="2"/>
      <w:sz w:val="24"/>
      <w:szCs w:val="24"/>
      <w14:ligatures w14:val="standardContextual"/>
    </w:rPr>
  </w:style>
  <w:style w:type="paragraph" w:customStyle="1" w:styleId="01CC7B323ACA442EA80C3FC3C4147E72">
    <w:name w:val="01CC7B323ACA442EA80C3FC3C4147E72"/>
    <w:rsid w:val="00CC49EB"/>
    <w:pPr>
      <w:spacing w:line="278" w:lineRule="auto"/>
    </w:pPr>
    <w:rPr>
      <w:kern w:val="2"/>
      <w:sz w:val="24"/>
      <w:szCs w:val="24"/>
      <w14:ligatures w14:val="standardContextual"/>
    </w:rPr>
  </w:style>
  <w:style w:type="paragraph" w:customStyle="1" w:styleId="BEABEDD04FC6426D88086E6279D3574E">
    <w:name w:val="BEABEDD04FC6426D88086E6279D3574E"/>
    <w:rsid w:val="00CC49EB"/>
    <w:pPr>
      <w:spacing w:line="278" w:lineRule="auto"/>
    </w:pPr>
    <w:rPr>
      <w:kern w:val="2"/>
      <w:sz w:val="24"/>
      <w:szCs w:val="24"/>
      <w14:ligatures w14:val="standardContextual"/>
    </w:rPr>
  </w:style>
  <w:style w:type="paragraph" w:customStyle="1" w:styleId="8F2268AEF7A24E6E8A022D338779DA8B">
    <w:name w:val="8F2268AEF7A24E6E8A022D338779DA8B"/>
    <w:rsid w:val="00CC49EB"/>
    <w:pPr>
      <w:spacing w:line="278" w:lineRule="auto"/>
    </w:pPr>
    <w:rPr>
      <w:kern w:val="2"/>
      <w:sz w:val="24"/>
      <w:szCs w:val="24"/>
      <w14:ligatures w14:val="standardContextual"/>
    </w:rPr>
  </w:style>
  <w:style w:type="paragraph" w:customStyle="1" w:styleId="FF802F48990B4B40983070F54F9DBB15">
    <w:name w:val="FF802F48990B4B40983070F54F9DBB15"/>
    <w:rsid w:val="00CC49EB"/>
    <w:pPr>
      <w:spacing w:line="278" w:lineRule="auto"/>
    </w:pPr>
    <w:rPr>
      <w:kern w:val="2"/>
      <w:sz w:val="24"/>
      <w:szCs w:val="24"/>
      <w14:ligatures w14:val="standardContextual"/>
    </w:rPr>
  </w:style>
  <w:style w:type="paragraph" w:customStyle="1" w:styleId="551723806BA4481C87193BABC884D171">
    <w:name w:val="551723806BA4481C87193BABC884D171"/>
    <w:rsid w:val="00CC49EB"/>
    <w:pPr>
      <w:spacing w:line="278" w:lineRule="auto"/>
    </w:pPr>
    <w:rPr>
      <w:kern w:val="2"/>
      <w:sz w:val="24"/>
      <w:szCs w:val="24"/>
      <w14:ligatures w14:val="standardContextual"/>
    </w:rPr>
  </w:style>
  <w:style w:type="paragraph" w:customStyle="1" w:styleId="8D802C1D9DA04422949C103A5349083B">
    <w:name w:val="8D802C1D9DA04422949C103A5349083B"/>
    <w:rsid w:val="00CC49EB"/>
    <w:pPr>
      <w:spacing w:line="278" w:lineRule="auto"/>
    </w:pPr>
    <w:rPr>
      <w:kern w:val="2"/>
      <w:sz w:val="24"/>
      <w:szCs w:val="24"/>
      <w14:ligatures w14:val="standardContextual"/>
    </w:rPr>
  </w:style>
  <w:style w:type="paragraph" w:customStyle="1" w:styleId="EA7CFDFB776142F39A50320C6BCDC1F3">
    <w:name w:val="EA7CFDFB776142F39A50320C6BCDC1F3"/>
    <w:rsid w:val="00CC49EB"/>
    <w:pPr>
      <w:spacing w:line="278" w:lineRule="auto"/>
    </w:pPr>
    <w:rPr>
      <w:kern w:val="2"/>
      <w:sz w:val="24"/>
      <w:szCs w:val="24"/>
      <w14:ligatures w14:val="standardContextual"/>
    </w:rPr>
  </w:style>
  <w:style w:type="paragraph" w:customStyle="1" w:styleId="5020BBAEB42C4054BB1D288DA66251CE">
    <w:name w:val="5020BBAEB42C4054BB1D288DA66251CE"/>
    <w:rsid w:val="00CC49EB"/>
    <w:pPr>
      <w:spacing w:line="278" w:lineRule="auto"/>
    </w:pPr>
    <w:rPr>
      <w:kern w:val="2"/>
      <w:sz w:val="24"/>
      <w:szCs w:val="24"/>
      <w14:ligatures w14:val="standardContextual"/>
    </w:rPr>
  </w:style>
  <w:style w:type="paragraph" w:customStyle="1" w:styleId="50B5A80BE1EB46C7B6B3739F999C7CD1">
    <w:name w:val="50B5A80BE1EB46C7B6B3739F999C7CD1"/>
    <w:rsid w:val="00CC49EB"/>
    <w:pPr>
      <w:spacing w:line="278" w:lineRule="auto"/>
    </w:pPr>
    <w:rPr>
      <w:kern w:val="2"/>
      <w:sz w:val="24"/>
      <w:szCs w:val="24"/>
      <w14:ligatures w14:val="standardContextual"/>
    </w:rPr>
  </w:style>
  <w:style w:type="paragraph" w:customStyle="1" w:styleId="B30593E96CD74F36B1A7990C7D818409">
    <w:name w:val="B30593E96CD74F36B1A7990C7D818409"/>
    <w:rsid w:val="00CC49EB"/>
    <w:pPr>
      <w:spacing w:line="278" w:lineRule="auto"/>
    </w:pPr>
    <w:rPr>
      <w:kern w:val="2"/>
      <w:sz w:val="24"/>
      <w:szCs w:val="24"/>
      <w14:ligatures w14:val="standardContextual"/>
    </w:rPr>
  </w:style>
  <w:style w:type="paragraph" w:customStyle="1" w:styleId="887CDFB8306748EAAFA79D70ED0A5C93">
    <w:name w:val="887CDFB8306748EAAFA79D70ED0A5C93"/>
    <w:rsid w:val="00CC49EB"/>
    <w:pPr>
      <w:spacing w:line="278" w:lineRule="auto"/>
    </w:pPr>
    <w:rPr>
      <w:kern w:val="2"/>
      <w:sz w:val="24"/>
      <w:szCs w:val="24"/>
      <w14:ligatures w14:val="standardContextual"/>
    </w:rPr>
  </w:style>
  <w:style w:type="paragraph" w:customStyle="1" w:styleId="E25E4B81D21B4C58BD32C95DA89A42B1">
    <w:name w:val="E25E4B81D21B4C58BD32C95DA89A42B1"/>
    <w:rsid w:val="00CC49EB"/>
    <w:pPr>
      <w:spacing w:line="278" w:lineRule="auto"/>
    </w:pPr>
    <w:rPr>
      <w:kern w:val="2"/>
      <w:sz w:val="24"/>
      <w:szCs w:val="24"/>
      <w14:ligatures w14:val="standardContextual"/>
    </w:rPr>
  </w:style>
  <w:style w:type="paragraph" w:customStyle="1" w:styleId="AE67F00113014820A9C5030CA1FA076B">
    <w:name w:val="AE67F00113014820A9C5030CA1FA076B"/>
    <w:rsid w:val="00CC49EB"/>
    <w:pPr>
      <w:spacing w:line="278" w:lineRule="auto"/>
    </w:pPr>
    <w:rPr>
      <w:kern w:val="2"/>
      <w:sz w:val="24"/>
      <w:szCs w:val="24"/>
      <w14:ligatures w14:val="standardContextual"/>
    </w:rPr>
  </w:style>
  <w:style w:type="paragraph" w:customStyle="1" w:styleId="BAF627620D0C4CCF9AC6A45218BA2380">
    <w:name w:val="BAF627620D0C4CCF9AC6A45218BA2380"/>
    <w:rsid w:val="00CC49EB"/>
    <w:pPr>
      <w:spacing w:line="278" w:lineRule="auto"/>
    </w:pPr>
    <w:rPr>
      <w:kern w:val="2"/>
      <w:sz w:val="24"/>
      <w:szCs w:val="24"/>
      <w14:ligatures w14:val="standardContextual"/>
    </w:rPr>
  </w:style>
  <w:style w:type="paragraph" w:customStyle="1" w:styleId="AC92F18CDF1C4E89B09AF8A7E2F8A2E3">
    <w:name w:val="AC92F18CDF1C4E89B09AF8A7E2F8A2E3"/>
    <w:rsid w:val="00CC49EB"/>
    <w:pPr>
      <w:spacing w:line="278" w:lineRule="auto"/>
    </w:pPr>
    <w:rPr>
      <w:kern w:val="2"/>
      <w:sz w:val="24"/>
      <w:szCs w:val="24"/>
      <w14:ligatures w14:val="standardContextual"/>
    </w:rPr>
  </w:style>
  <w:style w:type="paragraph" w:customStyle="1" w:styleId="A9FD1249627F4B138ECDC1D2397C5ECE">
    <w:name w:val="A9FD1249627F4B138ECDC1D2397C5ECE"/>
    <w:rsid w:val="00CC49EB"/>
    <w:pPr>
      <w:spacing w:line="278" w:lineRule="auto"/>
    </w:pPr>
    <w:rPr>
      <w:kern w:val="2"/>
      <w:sz w:val="24"/>
      <w:szCs w:val="24"/>
      <w14:ligatures w14:val="standardContextual"/>
    </w:rPr>
  </w:style>
  <w:style w:type="paragraph" w:customStyle="1" w:styleId="801776BA77FC4BAD926B9A781EA7AAEB">
    <w:name w:val="801776BA77FC4BAD926B9A781EA7AAEB"/>
    <w:rsid w:val="00CC49EB"/>
    <w:pPr>
      <w:spacing w:line="278" w:lineRule="auto"/>
    </w:pPr>
    <w:rPr>
      <w:kern w:val="2"/>
      <w:sz w:val="24"/>
      <w:szCs w:val="24"/>
      <w14:ligatures w14:val="standardContextual"/>
    </w:rPr>
  </w:style>
  <w:style w:type="paragraph" w:customStyle="1" w:styleId="3BD06CC9DA6D4D7DA1AC76AEC9367150">
    <w:name w:val="3BD06CC9DA6D4D7DA1AC76AEC9367150"/>
    <w:rsid w:val="00CC49EB"/>
    <w:pPr>
      <w:spacing w:line="278" w:lineRule="auto"/>
    </w:pPr>
    <w:rPr>
      <w:kern w:val="2"/>
      <w:sz w:val="24"/>
      <w:szCs w:val="24"/>
      <w14:ligatures w14:val="standardContextual"/>
    </w:rPr>
  </w:style>
  <w:style w:type="paragraph" w:customStyle="1" w:styleId="D3E8AEE3D6B84AF99E602040C7015DAC">
    <w:name w:val="D3E8AEE3D6B84AF99E602040C7015DAC"/>
    <w:rsid w:val="00CC49EB"/>
    <w:pPr>
      <w:spacing w:line="278" w:lineRule="auto"/>
    </w:pPr>
    <w:rPr>
      <w:kern w:val="2"/>
      <w:sz w:val="24"/>
      <w:szCs w:val="24"/>
      <w14:ligatures w14:val="standardContextual"/>
    </w:rPr>
  </w:style>
  <w:style w:type="paragraph" w:customStyle="1" w:styleId="2062ED6794FF450EA0BD09D0C7C019AF">
    <w:name w:val="2062ED6794FF450EA0BD09D0C7C019AF"/>
    <w:rsid w:val="00CC49EB"/>
    <w:pPr>
      <w:spacing w:line="278" w:lineRule="auto"/>
    </w:pPr>
    <w:rPr>
      <w:kern w:val="2"/>
      <w:sz w:val="24"/>
      <w:szCs w:val="24"/>
      <w14:ligatures w14:val="standardContextual"/>
    </w:rPr>
  </w:style>
  <w:style w:type="paragraph" w:customStyle="1" w:styleId="8B46735D076A45D2BAF0E6D59A7C4EC9">
    <w:name w:val="8B46735D076A45D2BAF0E6D59A7C4EC9"/>
    <w:rsid w:val="00CC49EB"/>
    <w:pPr>
      <w:spacing w:line="278" w:lineRule="auto"/>
    </w:pPr>
    <w:rPr>
      <w:kern w:val="2"/>
      <w:sz w:val="24"/>
      <w:szCs w:val="24"/>
      <w14:ligatures w14:val="standardContextual"/>
    </w:rPr>
  </w:style>
  <w:style w:type="paragraph" w:customStyle="1" w:styleId="6A6B44877EDD43DDA845909F6B6F8B9E">
    <w:name w:val="6A6B44877EDD43DDA845909F6B6F8B9E"/>
    <w:rsid w:val="00CC49EB"/>
    <w:pPr>
      <w:spacing w:line="278" w:lineRule="auto"/>
    </w:pPr>
    <w:rPr>
      <w:kern w:val="2"/>
      <w:sz w:val="24"/>
      <w:szCs w:val="24"/>
      <w14:ligatures w14:val="standardContextual"/>
    </w:rPr>
  </w:style>
  <w:style w:type="paragraph" w:customStyle="1" w:styleId="817D74FC2DAE42249EF3CE632E232779">
    <w:name w:val="817D74FC2DAE42249EF3CE632E232779"/>
    <w:rsid w:val="00CC49EB"/>
    <w:pPr>
      <w:spacing w:line="278" w:lineRule="auto"/>
    </w:pPr>
    <w:rPr>
      <w:kern w:val="2"/>
      <w:sz w:val="24"/>
      <w:szCs w:val="24"/>
      <w14:ligatures w14:val="standardContextual"/>
    </w:rPr>
  </w:style>
  <w:style w:type="paragraph" w:customStyle="1" w:styleId="CFD32CE2F72C4264B42FDB59C2ED6E56">
    <w:name w:val="CFD32CE2F72C4264B42FDB59C2ED6E56"/>
    <w:rsid w:val="00CC49EB"/>
    <w:pPr>
      <w:spacing w:line="278" w:lineRule="auto"/>
    </w:pPr>
    <w:rPr>
      <w:kern w:val="2"/>
      <w:sz w:val="24"/>
      <w:szCs w:val="24"/>
      <w14:ligatures w14:val="standardContextual"/>
    </w:rPr>
  </w:style>
  <w:style w:type="paragraph" w:customStyle="1" w:styleId="4A96D8B4CA614EFA9AC5E46C42DB7DFF">
    <w:name w:val="4A96D8B4CA614EFA9AC5E46C42DB7DFF"/>
    <w:rsid w:val="00CC49EB"/>
    <w:pPr>
      <w:spacing w:line="278" w:lineRule="auto"/>
    </w:pPr>
    <w:rPr>
      <w:kern w:val="2"/>
      <w:sz w:val="24"/>
      <w:szCs w:val="24"/>
      <w14:ligatures w14:val="standardContextual"/>
    </w:rPr>
  </w:style>
  <w:style w:type="paragraph" w:customStyle="1" w:styleId="A73EE6E39B1149E0A9832853FF16DDE1">
    <w:name w:val="A73EE6E39B1149E0A9832853FF16DDE1"/>
    <w:rsid w:val="00CC49EB"/>
    <w:pPr>
      <w:spacing w:line="278" w:lineRule="auto"/>
    </w:pPr>
    <w:rPr>
      <w:kern w:val="2"/>
      <w:sz w:val="24"/>
      <w:szCs w:val="24"/>
      <w14:ligatures w14:val="standardContextual"/>
    </w:rPr>
  </w:style>
  <w:style w:type="paragraph" w:customStyle="1" w:styleId="80B5F3763FB94F2E9E1BA12E39FFC9B5">
    <w:name w:val="80B5F3763FB94F2E9E1BA12E39FFC9B5"/>
    <w:rsid w:val="00CC49EB"/>
    <w:pPr>
      <w:spacing w:line="278" w:lineRule="auto"/>
    </w:pPr>
    <w:rPr>
      <w:kern w:val="2"/>
      <w:sz w:val="24"/>
      <w:szCs w:val="24"/>
      <w14:ligatures w14:val="standardContextual"/>
    </w:rPr>
  </w:style>
  <w:style w:type="paragraph" w:customStyle="1" w:styleId="116453FEC6C54D9C8558994ACF826B54">
    <w:name w:val="116453FEC6C54D9C8558994ACF826B54"/>
    <w:rsid w:val="00CC49EB"/>
    <w:pPr>
      <w:spacing w:line="278" w:lineRule="auto"/>
    </w:pPr>
    <w:rPr>
      <w:kern w:val="2"/>
      <w:sz w:val="24"/>
      <w:szCs w:val="24"/>
      <w14:ligatures w14:val="standardContextual"/>
    </w:rPr>
  </w:style>
  <w:style w:type="paragraph" w:customStyle="1" w:styleId="EF0D39B9E6A34DEF89CFBBCCA57A6B7E">
    <w:name w:val="EF0D39B9E6A34DEF89CFBBCCA57A6B7E"/>
    <w:rsid w:val="00CC49EB"/>
    <w:pPr>
      <w:spacing w:line="278" w:lineRule="auto"/>
    </w:pPr>
    <w:rPr>
      <w:kern w:val="2"/>
      <w:sz w:val="24"/>
      <w:szCs w:val="24"/>
      <w14:ligatures w14:val="standardContextual"/>
    </w:rPr>
  </w:style>
  <w:style w:type="paragraph" w:customStyle="1" w:styleId="C2855D5652E04293AAD614B9D2F5DCD5">
    <w:name w:val="C2855D5652E04293AAD614B9D2F5DCD5"/>
    <w:rsid w:val="00CC49EB"/>
    <w:pPr>
      <w:spacing w:line="278" w:lineRule="auto"/>
    </w:pPr>
    <w:rPr>
      <w:kern w:val="2"/>
      <w:sz w:val="24"/>
      <w:szCs w:val="24"/>
      <w14:ligatures w14:val="standardContextual"/>
    </w:rPr>
  </w:style>
  <w:style w:type="paragraph" w:customStyle="1" w:styleId="AC5BCA0E8A2C4D1CB2041770202813CD">
    <w:name w:val="AC5BCA0E8A2C4D1CB2041770202813CD"/>
    <w:rsid w:val="00CC49EB"/>
    <w:pPr>
      <w:spacing w:line="278" w:lineRule="auto"/>
    </w:pPr>
    <w:rPr>
      <w:kern w:val="2"/>
      <w:sz w:val="24"/>
      <w:szCs w:val="24"/>
      <w14:ligatures w14:val="standardContextual"/>
    </w:rPr>
  </w:style>
  <w:style w:type="paragraph" w:customStyle="1" w:styleId="0867B9955FE749F5AA066CB3841C156D">
    <w:name w:val="0867B9955FE749F5AA066CB3841C156D"/>
    <w:rsid w:val="00CC49EB"/>
    <w:pPr>
      <w:spacing w:line="278" w:lineRule="auto"/>
    </w:pPr>
    <w:rPr>
      <w:kern w:val="2"/>
      <w:sz w:val="24"/>
      <w:szCs w:val="24"/>
      <w14:ligatures w14:val="standardContextual"/>
    </w:rPr>
  </w:style>
  <w:style w:type="paragraph" w:customStyle="1" w:styleId="CAE3498C58424441A49560594C04B161">
    <w:name w:val="CAE3498C58424441A49560594C04B161"/>
    <w:rsid w:val="00CC49EB"/>
    <w:pPr>
      <w:spacing w:line="278" w:lineRule="auto"/>
    </w:pPr>
    <w:rPr>
      <w:kern w:val="2"/>
      <w:sz w:val="24"/>
      <w:szCs w:val="24"/>
      <w14:ligatures w14:val="standardContextual"/>
    </w:rPr>
  </w:style>
  <w:style w:type="paragraph" w:customStyle="1" w:styleId="1AD9DE83F8FD4BE6A189DDD8F3444863">
    <w:name w:val="1AD9DE83F8FD4BE6A189DDD8F3444863"/>
    <w:rsid w:val="00CC49EB"/>
    <w:pPr>
      <w:spacing w:line="278" w:lineRule="auto"/>
    </w:pPr>
    <w:rPr>
      <w:kern w:val="2"/>
      <w:sz w:val="24"/>
      <w:szCs w:val="24"/>
      <w14:ligatures w14:val="standardContextual"/>
    </w:rPr>
  </w:style>
  <w:style w:type="paragraph" w:customStyle="1" w:styleId="17211FC3DBBB452BB6DB322F805756C4">
    <w:name w:val="17211FC3DBBB452BB6DB322F805756C4"/>
    <w:rsid w:val="00CC49EB"/>
    <w:pPr>
      <w:spacing w:line="278" w:lineRule="auto"/>
    </w:pPr>
    <w:rPr>
      <w:kern w:val="2"/>
      <w:sz w:val="24"/>
      <w:szCs w:val="24"/>
      <w14:ligatures w14:val="standardContextual"/>
    </w:rPr>
  </w:style>
  <w:style w:type="paragraph" w:customStyle="1" w:styleId="1759A7F60807424BB58A15FB8A72951C">
    <w:name w:val="1759A7F60807424BB58A15FB8A72951C"/>
    <w:rsid w:val="00CC49EB"/>
    <w:pPr>
      <w:spacing w:line="278" w:lineRule="auto"/>
    </w:pPr>
    <w:rPr>
      <w:kern w:val="2"/>
      <w:sz w:val="24"/>
      <w:szCs w:val="24"/>
      <w14:ligatures w14:val="standardContextual"/>
    </w:rPr>
  </w:style>
  <w:style w:type="paragraph" w:customStyle="1" w:styleId="40703C878EA249068ACEB5E1CCF94621">
    <w:name w:val="40703C878EA249068ACEB5E1CCF94621"/>
    <w:rsid w:val="00CC49EB"/>
    <w:pPr>
      <w:spacing w:line="278" w:lineRule="auto"/>
    </w:pPr>
    <w:rPr>
      <w:kern w:val="2"/>
      <w:sz w:val="24"/>
      <w:szCs w:val="24"/>
      <w14:ligatures w14:val="standardContextual"/>
    </w:rPr>
  </w:style>
  <w:style w:type="paragraph" w:customStyle="1" w:styleId="6AA80746BFEE4C259B6580A3583B00A3">
    <w:name w:val="6AA80746BFEE4C259B6580A3583B00A3"/>
    <w:rsid w:val="00CC49EB"/>
    <w:pPr>
      <w:spacing w:line="278" w:lineRule="auto"/>
    </w:pPr>
    <w:rPr>
      <w:kern w:val="2"/>
      <w:sz w:val="24"/>
      <w:szCs w:val="24"/>
      <w14:ligatures w14:val="standardContextual"/>
    </w:rPr>
  </w:style>
  <w:style w:type="paragraph" w:customStyle="1" w:styleId="5747B2A1F73B4421BB1AC67CD2C9FF2C">
    <w:name w:val="5747B2A1F73B4421BB1AC67CD2C9FF2C"/>
    <w:rsid w:val="00CC49EB"/>
    <w:pPr>
      <w:spacing w:line="278" w:lineRule="auto"/>
    </w:pPr>
    <w:rPr>
      <w:kern w:val="2"/>
      <w:sz w:val="24"/>
      <w:szCs w:val="24"/>
      <w14:ligatures w14:val="standardContextual"/>
    </w:rPr>
  </w:style>
  <w:style w:type="paragraph" w:customStyle="1" w:styleId="4F1AF134AA3F4193B3EC1D501F577952">
    <w:name w:val="4F1AF134AA3F4193B3EC1D501F577952"/>
    <w:rsid w:val="00CC49EB"/>
    <w:pPr>
      <w:spacing w:line="278" w:lineRule="auto"/>
    </w:pPr>
    <w:rPr>
      <w:kern w:val="2"/>
      <w:sz w:val="24"/>
      <w:szCs w:val="24"/>
      <w14:ligatures w14:val="standardContextual"/>
    </w:rPr>
  </w:style>
  <w:style w:type="paragraph" w:customStyle="1" w:styleId="41C17EF2EEA84505B4E370FDAD48006D">
    <w:name w:val="41C17EF2EEA84505B4E370FDAD48006D"/>
    <w:rsid w:val="00CC49EB"/>
    <w:pPr>
      <w:spacing w:line="278" w:lineRule="auto"/>
    </w:pPr>
    <w:rPr>
      <w:kern w:val="2"/>
      <w:sz w:val="24"/>
      <w:szCs w:val="24"/>
      <w14:ligatures w14:val="standardContextual"/>
    </w:rPr>
  </w:style>
  <w:style w:type="paragraph" w:customStyle="1" w:styleId="2F53398103D54880959E60B5728C8848">
    <w:name w:val="2F53398103D54880959E60B5728C8848"/>
    <w:rsid w:val="00CC49EB"/>
    <w:pPr>
      <w:spacing w:line="278" w:lineRule="auto"/>
    </w:pPr>
    <w:rPr>
      <w:kern w:val="2"/>
      <w:sz w:val="24"/>
      <w:szCs w:val="24"/>
      <w14:ligatures w14:val="standardContextual"/>
    </w:rPr>
  </w:style>
  <w:style w:type="paragraph" w:customStyle="1" w:styleId="29B6B7878747405D8C543169021B94DE">
    <w:name w:val="29B6B7878747405D8C543169021B94DE"/>
    <w:rsid w:val="00CC49EB"/>
    <w:pPr>
      <w:spacing w:line="278" w:lineRule="auto"/>
    </w:pPr>
    <w:rPr>
      <w:kern w:val="2"/>
      <w:sz w:val="24"/>
      <w:szCs w:val="24"/>
      <w14:ligatures w14:val="standardContextual"/>
    </w:rPr>
  </w:style>
  <w:style w:type="paragraph" w:customStyle="1" w:styleId="122053D8CC294DA9B8D241358E87149C">
    <w:name w:val="122053D8CC294DA9B8D241358E87149C"/>
    <w:rsid w:val="00CC49EB"/>
    <w:pPr>
      <w:spacing w:line="278" w:lineRule="auto"/>
    </w:pPr>
    <w:rPr>
      <w:kern w:val="2"/>
      <w:sz w:val="24"/>
      <w:szCs w:val="24"/>
      <w14:ligatures w14:val="standardContextual"/>
    </w:rPr>
  </w:style>
  <w:style w:type="paragraph" w:customStyle="1" w:styleId="12727043703148D388A961EDDAA6DAE5">
    <w:name w:val="12727043703148D388A961EDDAA6DAE5"/>
    <w:rsid w:val="00CC49EB"/>
    <w:pPr>
      <w:spacing w:line="278" w:lineRule="auto"/>
    </w:pPr>
    <w:rPr>
      <w:kern w:val="2"/>
      <w:sz w:val="24"/>
      <w:szCs w:val="24"/>
      <w14:ligatures w14:val="standardContextual"/>
    </w:rPr>
  </w:style>
  <w:style w:type="paragraph" w:customStyle="1" w:styleId="BE34797EDF654A87B29744026F3B2185">
    <w:name w:val="BE34797EDF654A87B29744026F3B2185"/>
    <w:rsid w:val="00CC49EB"/>
    <w:pPr>
      <w:spacing w:line="278" w:lineRule="auto"/>
    </w:pPr>
    <w:rPr>
      <w:kern w:val="2"/>
      <w:sz w:val="24"/>
      <w:szCs w:val="24"/>
      <w14:ligatures w14:val="standardContextual"/>
    </w:rPr>
  </w:style>
  <w:style w:type="paragraph" w:customStyle="1" w:styleId="2D9803BA7E4E472F843795BE33256CF1">
    <w:name w:val="2D9803BA7E4E472F843795BE33256CF1"/>
    <w:rsid w:val="00CC49EB"/>
    <w:pPr>
      <w:spacing w:line="278" w:lineRule="auto"/>
    </w:pPr>
    <w:rPr>
      <w:kern w:val="2"/>
      <w:sz w:val="24"/>
      <w:szCs w:val="24"/>
      <w14:ligatures w14:val="standardContextual"/>
    </w:rPr>
  </w:style>
  <w:style w:type="paragraph" w:customStyle="1" w:styleId="DB833458273847A195AA472929FD4675">
    <w:name w:val="DB833458273847A195AA472929FD4675"/>
    <w:rsid w:val="00CC49EB"/>
    <w:pPr>
      <w:spacing w:line="278" w:lineRule="auto"/>
    </w:pPr>
    <w:rPr>
      <w:kern w:val="2"/>
      <w:sz w:val="24"/>
      <w:szCs w:val="24"/>
      <w14:ligatures w14:val="standardContextual"/>
    </w:rPr>
  </w:style>
  <w:style w:type="paragraph" w:customStyle="1" w:styleId="B68D3B4162F6492CB9593A33554EBCFF">
    <w:name w:val="B68D3B4162F6492CB9593A33554EBCFF"/>
    <w:rsid w:val="00CC49EB"/>
    <w:pPr>
      <w:spacing w:line="278" w:lineRule="auto"/>
    </w:pPr>
    <w:rPr>
      <w:kern w:val="2"/>
      <w:sz w:val="24"/>
      <w:szCs w:val="24"/>
      <w14:ligatures w14:val="standardContextual"/>
    </w:rPr>
  </w:style>
  <w:style w:type="paragraph" w:customStyle="1" w:styleId="1E0E17FB49414DD08E46C514F31288F2">
    <w:name w:val="1E0E17FB49414DD08E46C514F31288F2"/>
    <w:rsid w:val="00CC49EB"/>
    <w:pPr>
      <w:spacing w:line="278" w:lineRule="auto"/>
    </w:pPr>
    <w:rPr>
      <w:kern w:val="2"/>
      <w:sz w:val="24"/>
      <w:szCs w:val="24"/>
      <w14:ligatures w14:val="standardContextual"/>
    </w:rPr>
  </w:style>
  <w:style w:type="paragraph" w:customStyle="1" w:styleId="A3D9F91D19A2410EB29CF1D61A0C15FF">
    <w:name w:val="A3D9F91D19A2410EB29CF1D61A0C15FF"/>
    <w:rsid w:val="00CC49EB"/>
    <w:pPr>
      <w:spacing w:line="278" w:lineRule="auto"/>
    </w:pPr>
    <w:rPr>
      <w:kern w:val="2"/>
      <w:sz w:val="24"/>
      <w:szCs w:val="24"/>
      <w14:ligatures w14:val="standardContextual"/>
    </w:rPr>
  </w:style>
  <w:style w:type="paragraph" w:customStyle="1" w:styleId="C7A58248CE384279A8A78C86CB84D5D5">
    <w:name w:val="C7A58248CE384279A8A78C86CB84D5D5"/>
    <w:rsid w:val="00CC49EB"/>
    <w:pPr>
      <w:spacing w:line="278" w:lineRule="auto"/>
    </w:pPr>
    <w:rPr>
      <w:kern w:val="2"/>
      <w:sz w:val="24"/>
      <w:szCs w:val="24"/>
      <w14:ligatures w14:val="standardContextual"/>
    </w:rPr>
  </w:style>
  <w:style w:type="paragraph" w:customStyle="1" w:styleId="4CFE7B4A40EB48C3959315A6C885884D">
    <w:name w:val="4CFE7B4A40EB48C3959315A6C885884D"/>
    <w:rsid w:val="00CC49EB"/>
    <w:pPr>
      <w:spacing w:line="278" w:lineRule="auto"/>
    </w:pPr>
    <w:rPr>
      <w:kern w:val="2"/>
      <w:sz w:val="24"/>
      <w:szCs w:val="24"/>
      <w14:ligatures w14:val="standardContextual"/>
    </w:rPr>
  </w:style>
  <w:style w:type="paragraph" w:customStyle="1" w:styleId="856C45B75E2B40F98F1F1DF58F29AB76">
    <w:name w:val="856C45B75E2B40F98F1F1DF58F29AB76"/>
    <w:rsid w:val="00CC49EB"/>
    <w:pPr>
      <w:spacing w:line="278" w:lineRule="auto"/>
    </w:pPr>
    <w:rPr>
      <w:kern w:val="2"/>
      <w:sz w:val="24"/>
      <w:szCs w:val="24"/>
      <w14:ligatures w14:val="standardContextual"/>
    </w:rPr>
  </w:style>
  <w:style w:type="paragraph" w:customStyle="1" w:styleId="FB1FCFA603DE4DE6B29658E359C2A7CF">
    <w:name w:val="FB1FCFA603DE4DE6B29658E359C2A7CF"/>
    <w:rsid w:val="00CC49EB"/>
    <w:pPr>
      <w:spacing w:line="278" w:lineRule="auto"/>
    </w:pPr>
    <w:rPr>
      <w:kern w:val="2"/>
      <w:sz w:val="24"/>
      <w:szCs w:val="24"/>
      <w14:ligatures w14:val="standardContextual"/>
    </w:rPr>
  </w:style>
  <w:style w:type="paragraph" w:customStyle="1" w:styleId="54EA65D563894C91A868295F73BD4FE0">
    <w:name w:val="54EA65D563894C91A868295F73BD4FE0"/>
    <w:rsid w:val="00CC49EB"/>
    <w:pPr>
      <w:spacing w:line="278" w:lineRule="auto"/>
    </w:pPr>
    <w:rPr>
      <w:kern w:val="2"/>
      <w:sz w:val="24"/>
      <w:szCs w:val="24"/>
      <w14:ligatures w14:val="standardContextual"/>
    </w:rPr>
  </w:style>
  <w:style w:type="paragraph" w:customStyle="1" w:styleId="706A6B2365044B9FB1FF68E4D0E2616F">
    <w:name w:val="706A6B2365044B9FB1FF68E4D0E2616F"/>
    <w:rsid w:val="00CC49EB"/>
    <w:pPr>
      <w:spacing w:line="278" w:lineRule="auto"/>
    </w:pPr>
    <w:rPr>
      <w:kern w:val="2"/>
      <w:sz w:val="24"/>
      <w:szCs w:val="24"/>
      <w14:ligatures w14:val="standardContextual"/>
    </w:rPr>
  </w:style>
  <w:style w:type="paragraph" w:customStyle="1" w:styleId="AE62348B885E494FB91521FF49E7AA7A">
    <w:name w:val="AE62348B885E494FB91521FF49E7AA7A"/>
    <w:rsid w:val="00CC49EB"/>
    <w:pPr>
      <w:spacing w:line="278" w:lineRule="auto"/>
    </w:pPr>
    <w:rPr>
      <w:kern w:val="2"/>
      <w:sz w:val="24"/>
      <w:szCs w:val="24"/>
      <w14:ligatures w14:val="standardContextual"/>
    </w:rPr>
  </w:style>
  <w:style w:type="paragraph" w:customStyle="1" w:styleId="E7F02CE4BC484BB1B4F830421C336B1B">
    <w:name w:val="E7F02CE4BC484BB1B4F830421C336B1B"/>
    <w:rsid w:val="00CC49EB"/>
    <w:pPr>
      <w:spacing w:line="278" w:lineRule="auto"/>
    </w:pPr>
    <w:rPr>
      <w:kern w:val="2"/>
      <w:sz w:val="24"/>
      <w:szCs w:val="24"/>
      <w14:ligatures w14:val="standardContextual"/>
    </w:rPr>
  </w:style>
  <w:style w:type="paragraph" w:customStyle="1" w:styleId="074F85B0C1664114B1E282C5CCA8B776">
    <w:name w:val="074F85B0C1664114B1E282C5CCA8B776"/>
    <w:rsid w:val="00CC49EB"/>
    <w:pPr>
      <w:spacing w:line="278" w:lineRule="auto"/>
    </w:pPr>
    <w:rPr>
      <w:kern w:val="2"/>
      <w:sz w:val="24"/>
      <w:szCs w:val="24"/>
      <w14:ligatures w14:val="standardContextual"/>
    </w:rPr>
  </w:style>
  <w:style w:type="paragraph" w:customStyle="1" w:styleId="9F16191041B0414D995979488639F276">
    <w:name w:val="9F16191041B0414D995979488639F276"/>
    <w:rsid w:val="00CC49EB"/>
    <w:pPr>
      <w:spacing w:line="278" w:lineRule="auto"/>
    </w:pPr>
    <w:rPr>
      <w:kern w:val="2"/>
      <w:sz w:val="24"/>
      <w:szCs w:val="24"/>
      <w14:ligatures w14:val="standardContextual"/>
    </w:rPr>
  </w:style>
  <w:style w:type="paragraph" w:customStyle="1" w:styleId="703A05E766A44226A87CB067D21B5FC8">
    <w:name w:val="703A05E766A44226A87CB067D21B5FC8"/>
    <w:rsid w:val="00CC49EB"/>
    <w:pPr>
      <w:spacing w:line="278" w:lineRule="auto"/>
    </w:pPr>
    <w:rPr>
      <w:kern w:val="2"/>
      <w:sz w:val="24"/>
      <w:szCs w:val="24"/>
      <w14:ligatures w14:val="standardContextual"/>
    </w:rPr>
  </w:style>
  <w:style w:type="paragraph" w:customStyle="1" w:styleId="99FD9D5DBA954013B4F97A17C21BCC1E">
    <w:name w:val="99FD9D5DBA954013B4F97A17C21BCC1E"/>
    <w:rsid w:val="00CC49EB"/>
    <w:pPr>
      <w:spacing w:line="278" w:lineRule="auto"/>
    </w:pPr>
    <w:rPr>
      <w:kern w:val="2"/>
      <w:sz w:val="24"/>
      <w:szCs w:val="24"/>
      <w14:ligatures w14:val="standardContextual"/>
    </w:rPr>
  </w:style>
  <w:style w:type="paragraph" w:customStyle="1" w:styleId="2D9EEA4776E647CA9CD3E35939934C0E">
    <w:name w:val="2D9EEA4776E647CA9CD3E35939934C0E"/>
    <w:rsid w:val="00CC49EB"/>
    <w:pPr>
      <w:spacing w:line="278" w:lineRule="auto"/>
    </w:pPr>
    <w:rPr>
      <w:kern w:val="2"/>
      <w:sz w:val="24"/>
      <w:szCs w:val="24"/>
      <w14:ligatures w14:val="standardContextual"/>
    </w:rPr>
  </w:style>
  <w:style w:type="paragraph" w:customStyle="1" w:styleId="EF1FDC8107D94C2EB277717A8024E35F">
    <w:name w:val="EF1FDC8107D94C2EB277717A8024E35F"/>
    <w:rsid w:val="00CC49EB"/>
    <w:pPr>
      <w:spacing w:line="278" w:lineRule="auto"/>
    </w:pPr>
    <w:rPr>
      <w:kern w:val="2"/>
      <w:sz w:val="24"/>
      <w:szCs w:val="24"/>
      <w14:ligatures w14:val="standardContextual"/>
    </w:rPr>
  </w:style>
  <w:style w:type="paragraph" w:customStyle="1" w:styleId="D25CBE1931EE4A1DB5395AD1FCC46BF6">
    <w:name w:val="D25CBE1931EE4A1DB5395AD1FCC46BF6"/>
    <w:rsid w:val="00CC49EB"/>
    <w:pPr>
      <w:spacing w:line="278" w:lineRule="auto"/>
    </w:pPr>
    <w:rPr>
      <w:kern w:val="2"/>
      <w:sz w:val="24"/>
      <w:szCs w:val="24"/>
      <w14:ligatures w14:val="standardContextual"/>
    </w:rPr>
  </w:style>
  <w:style w:type="paragraph" w:customStyle="1" w:styleId="2C3BE1CFDE3746F699CBA169226B7A9D">
    <w:name w:val="2C3BE1CFDE3746F699CBA169226B7A9D"/>
    <w:rsid w:val="00CC49EB"/>
    <w:pPr>
      <w:spacing w:line="278" w:lineRule="auto"/>
    </w:pPr>
    <w:rPr>
      <w:kern w:val="2"/>
      <w:sz w:val="24"/>
      <w:szCs w:val="24"/>
      <w14:ligatures w14:val="standardContextual"/>
    </w:rPr>
  </w:style>
  <w:style w:type="paragraph" w:customStyle="1" w:styleId="779C539BE1D74AB7BE5824D0C5B5F728">
    <w:name w:val="779C539BE1D74AB7BE5824D0C5B5F728"/>
    <w:rsid w:val="00CC49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AHRPP xmlns="7ddcbadc-d3de-48fa-832c-2c9760052782">Y</AAHRPP>
    <Approval_x0020_Date xmlns="7ddcbadc-d3de-48fa-832c-2c9760052782">2025-10-12T13:30:00+00:00</Approval_x0020_Date>
    <Future_x0020_Review_x0020_Date xmlns="7ddcbadc-d3de-48fa-832c-2c9760052782">2027-01-19T13:30:00+00:00</Future_x0020_Review_x0020_Date>
    <Team xmlns="7ddcbadc-d3de-48fa-832c-2c9760052782">11</Team>
    <Approval_x0020_Status xmlns="7ddcbadc-d3de-48fa-832c-2c9760052782">Approved</Approval_x0020_Status>
    <Document_x0020_Type xmlns="7ddcbadc-d3de-48fa-832c-2c9760052782">1</Document_x0020_Type>
    <Document_x0020_ID xmlns="7ddcbadc-d3de-48fa-832c-2c9760052782">LER F1.1.4</Document_x0020_ID>
    <Document_x0020_Title xmlns="7ddcbadc-d3de-48fa-832c-2c9760052782">Reviewer checklist primary and secondary</Document_x0020_Title>
    <Version_x0020_Number xmlns="7ddcbadc-d3de-48fa-832c-2c9760052782">27</Version_x0020_Number>
    <Document_x0020_Category xmlns="7ddcbadc-d3de-48fa-832c-2c9760052782">10</Document_x0020_Category>
    <Document_x0020_Audience xmlns="7ddcbadc-d3de-48fa-832c-2c9760052782">4</Document_x0020_Audience>
    <Doc_x0020_Owner_x0020_Role xmlns="7ddcbadc-d3de-48fa-832c-2c9760052782">Director of Operations</Doc_x0020_Owner_x0020_Role>
    <HREC_x0020_Member_x0020_Document xmlns="7ddcbadc-d3de-48fa-832c-2c9760052782">false</HREC_x0020_Member_x0020_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C9652A8D714E4481CC13B8A24C7329" ma:contentTypeVersion="19" ma:contentTypeDescription="Create a new document." ma:contentTypeScope="" ma:versionID="bc1981e1568b0b701b08268e4ba554b5">
  <xsd:schema xmlns:xsd="http://www.w3.org/2001/XMLSchema" xmlns:xs="http://www.w3.org/2001/XMLSchema" xmlns:p="http://schemas.microsoft.com/office/2006/metadata/properties" xmlns:ns1="7ddcbadc-d3de-48fa-832c-2c9760052782" xmlns:ns3="d2607d2c-50a2-4384-9ba0-b877ded2b3c8" targetNamespace="http://schemas.microsoft.com/office/2006/metadata/properties" ma:root="true" ma:fieldsID="6f78d47e717a8ad9453f2b5824f363b3" ns1:_="" ns3:_="">
    <xsd:import namespace="7ddcbadc-d3de-48fa-832c-2c9760052782"/>
    <xsd:import namespace="d2607d2c-50a2-4384-9ba0-b877ded2b3c8"/>
    <xsd:element name="properties">
      <xsd:complexType>
        <xsd:sequence>
          <xsd:element name="documentManagement">
            <xsd:complexType>
              <xsd:all>
                <xsd:element ref="ns1:Document_x0020_Type" minOccurs="0"/>
                <xsd:element ref="ns1:Document_x0020_Audience" minOccurs="0"/>
                <xsd:element ref="ns1:Document_x0020_ID" minOccurs="0"/>
                <xsd:element ref="ns1:Document_x0020_Title" minOccurs="0"/>
                <xsd:element ref="ns1:Approval_x0020_Status" minOccurs="0"/>
                <xsd:element ref="ns1:Approval_x0020_Date" minOccurs="0"/>
                <xsd:element ref="ns1:AAHRPP" minOccurs="0"/>
                <xsd:element ref="ns1:Document_x0020_Category" minOccurs="0"/>
                <xsd:element ref="ns1:Future_x0020_Review_x0020_Date" minOccurs="0"/>
                <xsd:element ref="ns1:Team" minOccurs="0"/>
                <xsd:element ref="ns1:Version_x0020_Number" minOccurs="0"/>
                <xsd:element ref="ns1:Doc_x0020_Owner_x0020_Role" minOccurs="0"/>
                <xsd:element ref="ns3:MediaServiceObjectDetectorVersions" minOccurs="0"/>
                <xsd:element ref="ns1:Document_x0020_Type_x003a_Document_x0020_Type" minOccurs="0"/>
                <xsd:element ref="ns3:MediaServiceMetadata" minOccurs="0"/>
                <xsd:element ref="ns3:MediaServiceFastMetadata" minOccurs="0"/>
                <xsd:element ref="ns1:HREC_x0020_Member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cbadc-d3de-48fa-832c-2c9760052782" elementFormDefault="qualified">
    <xsd:import namespace="http://schemas.microsoft.com/office/2006/documentManagement/types"/>
    <xsd:import namespace="http://schemas.microsoft.com/office/infopath/2007/PartnerControls"/>
    <xsd:element name="Document_x0020_Type" ma:index="0" nillable="true" ma:displayName="Document Type" ma:list="{443f46e1-8eb3-4ce2-9cd4-f8f561ab541b}" ma:internalName="Document_x0020_Type" ma:readOnly="false" ma:showField="DocumentType" ma:web="7ddcbadc-d3de-48fa-832c-2c9760052782">
      <xsd:simpleType>
        <xsd:restriction base="dms:Lookup"/>
      </xsd:simpleType>
    </xsd:element>
    <xsd:element name="Document_x0020_Audience" ma:index="1" nillable="true" ma:displayName="Document Audience" ma:list="{443f46e1-8eb3-4ce2-9cd4-f8f561ab541b}" ma:internalName="Document_x0020_Audience" ma:readOnly="false" ma:showField="DocumentAudience" ma:web="7ddcbadc-d3de-48fa-832c-2c9760052782">
      <xsd:simpleType>
        <xsd:restriction base="dms:Lookup"/>
      </xsd:simpleType>
    </xsd:element>
    <xsd:element name="Document_x0020_ID" ma:index="2" nillable="true" ma:displayName="Document ID" ma:internalName="Document_x0020_ID" ma:readOnly="false">
      <xsd:simpleType>
        <xsd:restriction base="dms:Text">
          <xsd:maxLength value="255"/>
        </xsd:restriction>
      </xsd:simpleType>
    </xsd:element>
    <xsd:element name="Document_x0020_Title" ma:index="4" nillable="true" ma:displayName="Document Title" ma:internalName="Document_x0020_Title" ma:readOnly="false">
      <xsd:simpleType>
        <xsd:restriction base="dms:Text">
          <xsd:maxLength value="255"/>
        </xsd:restriction>
      </xsd:simpleType>
    </xsd:element>
    <xsd:element name="Approval_x0020_Status" ma:index="5" nillable="true" ma:displayName="Approval Status" ma:format="Dropdown" ma:internalName="Approval_x0020_Status" ma:readOnly="false">
      <xsd:simpleType>
        <xsd:restriction base="dms:Choice">
          <xsd:enumeration value="Rejected"/>
          <xsd:enumeration value="Approved"/>
          <xsd:enumeration value="Pending Review"/>
        </xsd:restriction>
      </xsd:simpleType>
    </xsd:element>
    <xsd:element name="Approval_x0020_Date" ma:index="6" nillable="true" ma:displayName="Approval Date" ma:format="DateOnly" ma:internalName="Approval_x0020_Date" ma:readOnly="false">
      <xsd:simpleType>
        <xsd:restriction base="dms:DateTime"/>
      </xsd:simpleType>
    </xsd:element>
    <xsd:element name="AAHRPP" ma:index="7" nillable="true" ma:displayName="AAHRPP" ma:internalName="AAHRPP" ma:readOnly="false">
      <xsd:simpleType>
        <xsd:restriction base="dms:Note">
          <xsd:maxLength value="255"/>
        </xsd:restriction>
      </xsd:simpleType>
    </xsd:element>
    <xsd:element name="Document_x0020_Category" ma:index="8" nillable="true" ma:displayName="Document Category" ma:list="{443f46e1-8eb3-4ce2-9cd4-f8f561ab541b}" ma:internalName="Document_x0020_Category" ma:readOnly="false" ma:showField="DocumentCategory" ma:web="7ddcbadc-d3de-48fa-832c-2c9760052782">
      <xsd:simpleType>
        <xsd:restriction base="dms:Lookup"/>
      </xsd:simpleType>
    </xsd:element>
    <xsd:element name="Future_x0020_Review_x0020_Date" ma:index="9" nillable="true" ma:displayName="Future Review Date" ma:format="DateOnly" ma:internalName="Future_x0020_Review_x0020_Date" ma:readOnly="false">
      <xsd:simpleType>
        <xsd:restriction base="dms:DateTime"/>
      </xsd:simpleType>
    </xsd:element>
    <xsd:element name="Team" ma:index="10" nillable="true" ma:displayName="Team" ma:list="{bb0e1520-8e8d-4563-9da6-e209b22d1957}" ma:internalName="Team" ma:readOnly="false" ma:showField="Title" ma:web="7ddcbadc-d3de-48fa-832c-2c9760052782">
      <xsd:simpleType>
        <xsd:restriction base="dms:Lookup"/>
      </xsd:simpleType>
    </xsd:element>
    <xsd:element name="Version_x0020_Number" ma:index="11" nillable="true" ma:displayName="Version Number" ma:decimals="0" ma:internalName="Version_x0020_Number" ma:readOnly="false">
      <xsd:simpleType>
        <xsd:restriction base="dms:Number"/>
      </xsd:simpleType>
    </xsd:element>
    <xsd:element name="Doc_x0020_Owner_x0020_Role" ma:index="12" nillable="true" ma:displayName="Doc Owner Role" ma:internalName="Doc_x0020_Owner_x0020_Role" ma:readOnly="false">
      <xsd:simpleType>
        <xsd:restriction base="dms:Text">
          <xsd:maxLength value="255"/>
        </xsd:restriction>
      </xsd:simpleType>
    </xsd:element>
    <xsd:element name="Document_x0020_Type_x003a_Document_x0020_Type" ma:index="19" nillable="true" ma:displayName="Document Type:Document Type" ma:hidden="true" ma:list="{443f46e1-8eb3-4ce2-9cd4-f8f561ab541b}" ma:internalName="Document_x0020_Type_x003A_Document_x0020_Type" ma:readOnly="true" ma:showField="DocumentType" ma:web="7ddcbadc-d3de-48fa-832c-2c9760052782">
      <xsd:simpleType>
        <xsd:restriction base="dms:Lookup"/>
      </xsd:simpleType>
    </xsd:element>
    <xsd:element name="HREC_x0020_Member_x0020_Document" ma:index="24" nillable="true" ma:displayName="HREC Member Document" ma:default="0" ma:description="Defines whether this document is made available to HREC members." ma:internalName="HREC_x0020_Member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07d2c-50a2-4384-9ba0-b877ded2b3c8"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5B5BF-3B76-4BE5-AD67-8849D0220F7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7ddcbadc-d3de-48fa-832c-2c9760052782"/>
    <ds:schemaRef ds:uri="http://schemas.microsoft.com/office/infopath/2007/PartnerControls"/>
    <ds:schemaRef ds:uri="d2607d2c-50a2-4384-9ba0-b877ded2b3c8"/>
    <ds:schemaRef ds:uri="http://purl.org/dc/terms/"/>
  </ds:schemaRefs>
</ds:datastoreItem>
</file>

<file path=customXml/itemProps2.xml><?xml version="1.0" encoding="utf-8"?>
<ds:datastoreItem xmlns:ds="http://schemas.openxmlformats.org/officeDocument/2006/customXml" ds:itemID="{70E4003E-7293-49F7-879D-3ED2163EB9D6}">
  <ds:schemaRefs>
    <ds:schemaRef ds:uri="http://schemas.microsoft.com/sharepoint/v3/contenttype/forms"/>
  </ds:schemaRefs>
</ds:datastoreItem>
</file>

<file path=customXml/itemProps3.xml><?xml version="1.0" encoding="utf-8"?>
<ds:datastoreItem xmlns:ds="http://schemas.openxmlformats.org/officeDocument/2006/customXml" ds:itemID="{5D2B620D-46D6-48A4-8C4C-54CF2C46D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cbadc-d3de-48fa-832c-2c9760052782"/>
    <ds:schemaRef ds:uri="d2607d2c-50a2-4384-9ba0-b877ded2b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3061</Words>
  <Characters>17452</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JerneenWilliams@bellberry.com.au</dc:creator>
  <cp:keywords/>
  <dc:description/>
  <cp:lastModifiedBy>Paul Smith</cp:lastModifiedBy>
  <cp:revision>2</cp:revision>
  <dcterms:created xsi:type="dcterms:W3CDTF">2025-10-15T23:18:00Z</dcterms:created>
  <dcterms:modified xsi:type="dcterms:W3CDTF">2025-10-15T23:18:00Z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0x01010091C9652A8D714E4481CC13B8A24C7329</vt:lpwstr>
  </property>
  <property fmtid="{D5CDD505-2E9C-101B-9397-08002B2CF9AE}" pid="3" name="_dlc_DocIdItemGuid">
    <vt:lpwstr>8b47f271-8e24-45bc-bb42-716b7cecc9d0</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WorkflowStatus">
    <vt:lpwstr>Draft</vt:lpwstr>
  </property>
  <property fmtid="{D5CDD505-2E9C-101B-9397-08002B2CF9AE}" pid="8" name="LastSubmitter">
    <vt:lpwstr>24</vt:lpwstr>
  </property>
  <property fmtid="{D5CDD505-2E9C-101B-9397-08002B2CF9AE}" pid="9" name="Website Document">
    <vt:lpwstr>Word</vt:lpwstr>
  </property>
  <property fmtid="{D5CDD505-2E9C-101B-9397-08002B2CF9AE}" pid="10" name="SharedWithUsers">
    <vt:lpwstr>13;#Paul Smith</vt:lpwstr>
  </property>
</Properties>
</file>