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B04D8" w14:textId="77777777" w:rsidR="00430B92" w:rsidRPr="00820CEB" w:rsidRDefault="00430B92" w:rsidP="00430B92">
      <w:pPr>
        <w:tabs>
          <w:tab w:val="left" w:pos="720"/>
        </w:tabs>
        <w:autoSpaceDE w:val="0"/>
        <w:autoSpaceDN w:val="0"/>
        <w:adjustRightInd w:val="0"/>
        <w:spacing w:before="40" w:after="40" w:line="276" w:lineRule="auto"/>
        <w:jc w:val="both"/>
        <w:rPr>
          <w:rFonts w:ascii="Arial" w:hAnsi="Arial" w:cs="Arial"/>
          <w:b/>
          <w:bCs/>
          <w:sz w:val="20"/>
          <w:szCs w:val="20"/>
          <w:lang w:val="en-US"/>
        </w:rPr>
      </w:pPr>
      <w:r w:rsidRPr="00820CEB">
        <w:rPr>
          <w:rFonts w:ascii="Arial" w:hAnsi="Arial" w:cs="Arial"/>
          <w:b/>
          <w:bCs/>
          <w:sz w:val="20"/>
          <w:szCs w:val="20"/>
          <w:lang w:val="en-US"/>
        </w:rPr>
        <w:t>Introduction</w:t>
      </w:r>
    </w:p>
    <w:p w14:paraId="78B59C58" w14:textId="77777777" w:rsidR="00430B92" w:rsidRPr="00820CEB" w:rsidRDefault="00430B92" w:rsidP="00430B92">
      <w:pPr>
        <w:tabs>
          <w:tab w:val="left" w:pos="720"/>
        </w:tabs>
        <w:autoSpaceDE w:val="0"/>
        <w:autoSpaceDN w:val="0"/>
        <w:adjustRightInd w:val="0"/>
        <w:spacing w:before="40" w:after="40" w:line="276" w:lineRule="auto"/>
        <w:jc w:val="both"/>
        <w:rPr>
          <w:rFonts w:ascii="Arial" w:hAnsi="Arial" w:cs="Arial"/>
          <w:sz w:val="20"/>
          <w:szCs w:val="20"/>
          <w:lang w:val="en-US"/>
        </w:rPr>
      </w:pPr>
      <w:r w:rsidRPr="00820CEB">
        <w:rPr>
          <w:rFonts w:ascii="Arial" w:hAnsi="Arial" w:cs="Arial"/>
          <w:sz w:val="20"/>
          <w:szCs w:val="20"/>
          <w:lang w:val="en-US"/>
        </w:rPr>
        <w:t xml:space="preserve">The following HREC indemnity template has been developed for non-clinical studies, noting the standard HREC indemnity template provided by Medicines Australia may not be suitable. Please note, the </w:t>
      </w:r>
      <w:r w:rsidRPr="00820CEB">
        <w:rPr>
          <w:rFonts w:ascii="Arial" w:hAnsi="Arial" w:cs="Arial"/>
          <w:sz w:val="20"/>
          <w:szCs w:val="20"/>
        </w:rPr>
        <w:t>source document for this template is the Medicines Australia HREC only form of indemnity template. This template is not a Medicines Australia approved document.</w:t>
      </w:r>
    </w:p>
    <w:p w14:paraId="6A3BDFEA" w14:textId="77777777" w:rsidR="00430B92" w:rsidRPr="00820CEB" w:rsidRDefault="00430B92" w:rsidP="00430B92">
      <w:pPr>
        <w:tabs>
          <w:tab w:val="left" w:pos="720"/>
        </w:tabs>
        <w:autoSpaceDE w:val="0"/>
        <w:autoSpaceDN w:val="0"/>
        <w:adjustRightInd w:val="0"/>
        <w:spacing w:before="40" w:after="40" w:line="276" w:lineRule="auto"/>
        <w:jc w:val="both"/>
        <w:rPr>
          <w:rFonts w:ascii="Arial" w:hAnsi="Arial" w:cs="Arial"/>
          <w:b/>
          <w:bCs/>
          <w:sz w:val="20"/>
          <w:szCs w:val="20"/>
          <w:lang w:val="en-US"/>
        </w:rPr>
      </w:pPr>
    </w:p>
    <w:p w14:paraId="160A0F45" w14:textId="77777777" w:rsidR="00430B92" w:rsidRPr="00820CEB" w:rsidRDefault="00430B92" w:rsidP="00430B92">
      <w:pPr>
        <w:spacing w:before="40" w:after="40" w:line="276" w:lineRule="auto"/>
        <w:jc w:val="both"/>
        <w:rPr>
          <w:rFonts w:ascii="Arial" w:hAnsi="Arial" w:cs="Arial"/>
          <w:b/>
          <w:bCs/>
          <w:sz w:val="20"/>
          <w:szCs w:val="20"/>
        </w:rPr>
      </w:pPr>
      <w:r w:rsidRPr="00820CEB">
        <w:rPr>
          <w:rFonts w:ascii="Arial" w:hAnsi="Arial" w:cs="Arial"/>
          <w:b/>
          <w:bCs/>
          <w:sz w:val="20"/>
          <w:szCs w:val="20"/>
        </w:rPr>
        <w:t>Definitions</w:t>
      </w:r>
    </w:p>
    <w:p w14:paraId="1AF875D4" w14:textId="1B8FA51A" w:rsidR="00430B92" w:rsidRPr="00820CEB" w:rsidRDefault="00430B92" w:rsidP="00430B92">
      <w:pPr>
        <w:spacing w:before="40" w:after="40" w:line="276" w:lineRule="auto"/>
        <w:jc w:val="both"/>
        <w:rPr>
          <w:rFonts w:ascii="Arial" w:hAnsi="Arial" w:cs="Arial"/>
          <w:sz w:val="20"/>
          <w:szCs w:val="20"/>
        </w:rPr>
      </w:pPr>
      <w:r w:rsidRPr="00820CEB">
        <w:rPr>
          <w:rFonts w:ascii="Arial" w:hAnsi="Arial" w:cs="Arial"/>
          <w:b/>
          <w:bCs/>
          <w:i/>
          <w:iCs/>
          <w:sz w:val="20"/>
          <w:szCs w:val="20"/>
        </w:rPr>
        <w:t>Non-clinical research:</w:t>
      </w:r>
      <w:r w:rsidRPr="00820CEB">
        <w:rPr>
          <w:rFonts w:ascii="Arial" w:hAnsi="Arial" w:cs="Arial"/>
          <w:sz w:val="20"/>
          <w:szCs w:val="20"/>
        </w:rPr>
        <w:t xml:space="preserve"> </w:t>
      </w:r>
      <w:r w:rsidR="00547161">
        <w:rPr>
          <w:rFonts w:ascii="Arial" w:hAnsi="Arial" w:cs="Arial"/>
          <w:sz w:val="20"/>
          <w:szCs w:val="20"/>
        </w:rPr>
        <w:t>S</w:t>
      </w:r>
      <w:r w:rsidRPr="00820CEB">
        <w:rPr>
          <w:rFonts w:ascii="Arial" w:hAnsi="Arial" w:cs="Arial"/>
          <w:sz w:val="20"/>
          <w:szCs w:val="20"/>
        </w:rPr>
        <w:t>ocial and behavioural sciences,</w:t>
      </w:r>
      <w:r w:rsidR="00547161">
        <w:rPr>
          <w:rFonts w:ascii="Arial" w:hAnsi="Arial" w:cs="Arial"/>
          <w:sz w:val="20"/>
          <w:szCs w:val="20"/>
        </w:rPr>
        <w:t xml:space="preserve"> observational</w:t>
      </w:r>
      <w:r w:rsidRPr="00820CEB">
        <w:rPr>
          <w:rFonts w:ascii="Arial" w:hAnsi="Arial" w:cs="Arial"/>
          <w:sz w:val="20"/>
          <w:szCs w:val="20"/>
        </w:rPr>
        <w:t xml:space="preserve"> and non-interventional/non-therapeutic research.</w:t>
      </w:r>
      <w:r w:rsidRPr="00820CEB" w:rsidDel="001A502B">
        <w:rPr>
          <w:rFonts w:ascii="Arial" w:hAnsi="Arial" w:cs="Arial"/>
          <w:sz w:val="20"/>
          <w:szCs w:val="20"/>
        </w:rPr>
        <w:t xml:space="preserve"> </w:t>
      </w:r>
    </w:p>
    <w:p w14:paraId="48CCFC7D" w14:textId="77777777" w:rsidR="00430B92" w:rsidRPr="00820CEB" w:rsidRDefault="00430B92" w:rsidP="00430B92">
      <w:pPr>
        <w:tabs>
          <w:tab w:val="left" w:pos="720"/>
        </w:tabs>
        <w:autoSpaceDE w:val="0"/>
        <w:autoSpaceDN w:val="0"/>
        <w:adjustRightInd w:val="0"/>
        <w:spacing w:before="40" w:after="40" w:line="276" w:lineRule="auto"/>
        <w:jc w:val="both"/>
        <w:rPr>
          <w:rFonts w:ascii="Arial" w:hAnsi="Arial" w:cs="Arial"/>
          <w:b/>
          <w:bCs/>
          <w:sz w:val="20"/>
          <w:szCs w:val="20"/>
          <w:lang w:val="en-US"/>
        </w:rPr>
      </w:pPr>
    </w:p>
    <w:p w14:paraId="7AFF2345" w14:textId="77777777" w:rsidR="00430B92" w:rsidRPr="00820CEB" w:rsidRDefault="00430B92" w:rsidP="00430B92">
      <w:pPr>
        <w:tabs>
          <w:tab w:val="left" w:pos="720"/>
        </w:tabs>
        <w:autoSpaceDE w:val="0"/>
        <w:autoSpaceDN w:val="0"/>
        <w:adjustRightInd w:val="0"/>
        <w:spacing w:before="40" w:after="40" w:line="276" w:lineRule="auto"/>
        <w:jc w:val="both"/>
        <w:rPr>
          <w:rFonts w:ascii="Arial" w:hAnsi="Arial" w:cs="Arial"/>
          <w:b/>
          <w:bCs/>
          <w:sz w:val="20"/>
          <w:szCs w:val="20"/>
          <w:lang w:val="en-US"/>
        </w:rPr>
      </w:pPr>
      <w:r w:rsidRPr="00820CEB">
        <w:rPr>
          <w:rFonts w:ascii="Arial" w:hAnsi="Arial" w:cs="Arial"/>
          <w:b/>
          <w:bCs/>
          <w:sz w:val="20"/>
          <w:szCs w:val="20"/>
          <w:lang w:val="en-US"/>
        </w:rPr>
        <w:t>Instructions for use</w:t>
      </w:r>
    </w:p>
    <w:p w14:paraId="28F9026F" w14:textId="70F6F605" w:rsidR="00430B92" w:rsidRPr="00820CEB" w:rsidRDefault="00430B92" w:rsidP="00430B92">
      <w:pPr>
        <w:tabs>
          <w:tab w:val="left" w:pos="720"/>
        </w:tabs>
        <w:autoSpaceDE w:val="0"/>
        <w:autoSpaceDN w:val="0"/>
        <w:adjustRightInd w:val="0"/>
        <w:spacing w:before="40" w:after="40" w:line="276" w:lineRule="auto"/>
        <w:jc w:val="both"/>
        <w:rPr>
          <w:rFonts w:ascii="Arial" w:hAnsi="Arial" w:cs="Arial"/>
          <w:sz w:val="20"/>
          <w:szCs w:val="20"/>
          <w:lang w:val="en-US"/>
        </w:rPr>
      </w:pPr>
      <w:r w:rsidRPr="00820CEB">
        <w:rPr>
          <w:rFonts w:ascii="Arial" w:hAnsi="Arial" w:cs="Arial"/>
          <w:sz w:val="20"/>
          <w:szCs w:val="20"/>
          <w:lang w:val="en-US"/>
        </w:rPr>
        <w:t>Please copy and paste the template (starting on page 2) into your own working document and save the document using an appropriate file name, e.g. “HREC Indemnity [Application ID]”. Please ensure the relevant fields are complete (highlighted in yellow – please remove highlighting once complete) and the document is dated and signed. Further guidance can be found in BA G1</w:t>
      </w:r>
      <w:r>
        <w:rPr>
          <w:rFonts w:ascii="Arial" w:hAnsi="Arial" w:cs="Arial"/>
          <w:sz w:val="20"/>
          <w:szCs w:val="20"/>
          <w:lang w:val="en-US"/>
        </w:rPr>
        <w:t>5</w:t>
      </w:r>
      <w:r w:rsidRPr="00820CEB">
        <w:rPr>
          <w:rFonts w:ascii="Arial" w:hAnsi="Arial" w:cs="Arial"/>
          <w:sz w:val="20"/>
          <w:szCs w:val="20"/>
          <w:lang w:val="en-US"/>
        </w:rPr>
        <w:t xml:space="preserve"> Insurance </w:t>
      </w:r>
      <w:r w:rsidR="00547161">
        <w:rPr>
          <w:rFonts w:ascii="Arial" w:hAnsi="Arial" w:cs="Arial"/>
          <w:sz w:val="20"/>
          <w:szCs w:val="20"/>
          <w:lang w:val="en-US"/>
        </w:rPr>
        <w:t>&amp;</w:t>
      </w:r>
      <w:r w:rsidRPr="00820CEB">
        <w:rPr>
          <w:rFonts w:ascii="Arial" w:hAnsi="Arial" w:cs="Arial"/>
          <w:sz w:val="20"/>
          <w:szCs w:val="20"/>
          <w:lang w:val="en-US"/>
        </w:rPr>
        <w:t xml:space="preserve"> </w:t>
      </w:r>
      <w:r w:rsidR="00547161">
        <w:rPr>
          <w:rFonts w:ascii="Arial" w:hAnsi="Arial" w:cs="Arial"/>
          <w:sz w:val="20"/>
          <w:szCs w:val="20"/>
          <w:lang w:val="en-US"/>
        </w:rPr>
        <w:t>I</w:t>
      </w:r>
      <w:r w:rsidRPr="00820CEB">
        <w:rPr>
          <w:rFonts w:ascii="Arial" w:hAnsi="Arial" w:cs="Arial"/>
          <w:sz w:val="20"/>
          <w:szCs w:val="20"/>
          <w:lang w:val="en-US"/>
        </w:rPr>
        <w:t>ndemnit</w:t>
      </w:r>
      <w:r w:rsidR="00547161">
        <w:rPr>
          <w:rFonts w:ascii="Arial" w:hAnsi="Arial" w:cs="Arial"/>
          <w:sz w:val="20"/>
          <w:szCs w:val="20"/>
          <w:lang w:val="en-US"/>
        </w:rPr>
        <w:t>y Guidance</w:t>
      </w:r>
      <w:r w:rsidRPr="00820CEB">
        <w:rPr>
          <w:rFonts w:ascii="Arial" w:hAnsi="Arial" w:cs="Arial"/>
          <w:sz w:val="20"/>
          <w:szCs w:val="20"/>
          <w:lang w:val="en-US"/>
        </w:rPr>
        <w:t xml:space="preserve">. </w:t>
      </w:r>
    </w:p>
    <w:p w14:paraId="73DF133E" w14:textId="77777777" w:rsidR="00430B92" w:rsidRPr="00820CEB" w:rsidRDefault="00430B92" w:rsidP="00430B92">
      <w:pPr>
        <w:spacing w:before="40" w:after="40" w:line="276" w:lineRule="auto"/>
        <w:jc w:val="both"/>
        <w:rPr>
          <w:rFonts w:ascii="Arial" w:hAnsi="Arial" w:cs="Arial"/>
          <w:sz w:val="20"/>
          <w:szCs w:val="20"/>
          <w:lang w:val="en-US"/>
        </w:rPr>
      </w:pPr>
      <w:r w:rsidRPr="00820CEB">
        <w:rPr>
          <w:rFonts w:ascii="Arial" w:hAnsi="Arial" w:cs="Arial"/>
          <w:sz w:val="20"/>
          <w:szCs w:val="20"/>
          <w:lang w:val="en-US"/>
        </w:rPr>
        <w:br w:type="page"/>
      </w:r>
    </w:p>
    <w:p w14:paraId="4FF23732" w14:textId="77777777" w:rsidR="00430B92" w:rsidRPr="00820CEB" w:rsidRDefault="00430B92" w:rsidP="00430B92">
      <w:pPr>
        <w:tabs>
          <w:tab w:val="left" w:pos="720"/>
        </w:tabs>
        <w:autoSpaceDE w:val="0"/>
        <w:autoSpaceDN w:val="0"/>
        <w:adjustRightInd w:val="0"/>
        <w:spacing w:before="40" w:after="40" w:line="240" w:lineRule="auto"/>
        <w:rPr>
          <w:rFonts w:ascii="Arial" w:hAnsi="Arial" w:cs="Arial"/>
          <w:color w:val="AEAAAA" w:themeColor="background2" w:themeShade="BF"/>
          <w:sz w:val="20"/>
          <w:szCs w:val="20"/>
          <w:lang w:val="en-US"/>
        </w:rPr>
      </w:pPr>
      <w:r w:rsidRPr="00820CEB">
        <w:rPr>
          <w:rFonts w:ascii="Arial" w:hAnsi="Arial" w:cs="Arial"/>
          <w:color w:val="AEAAAA" w:themeColor="background2" w:themeShade="BF"/>
          <w:sz w:val="20"/>
          <w:szCs w:val="20"/>
          <w:lang w:val="en-US"/>
        </w:rPr>
        <w:lastRenderedPageBreak/>
        <w:t>COPY FROM HERE &gt;</w:t>
      </w:r>
    </w:p>
    <w:p w14:paraId="1A3C54CE" w14:textId="77777777" w:rsidR="00430B92" w:rsidRPr="00820CEB" w:rsidRDefault="00430B92" w:rsidP="00430B92">
      <w:pPr>
        <w:tabs>
          <w:tab w:val="left" w:pos="720"/>
        </w:tabs>
        <w:autoSpaceDE w:val="0"/>
        <w:autoSpaceDN w:val="0"/>
        <w:adjustRightInd w:val="0"/>
        <w:spacing w:before="40" w:after="40" w:line="240" w:lineRule="auto"/>
        <w:jc w:val="center"/>
        <w:rPr>
          <w:rFonts w:ascii="Arial" w:hAnsi="Arial" w:cs="Arial"/>
          <w:color w:val="FF0000"/>
          <w:sz w:val="20"/>
          <w:szCs w:val="20"/>
          <w:lang w:val="en-US"/>
        </w:rPr>
      </w:pPr>
    </w:p>
    <w:p w14:paraId="178E1BEF" w14:textId="77777777" w:rsidR="00430B92" w:rsidRPr="00820CEB" w:rsidRDefault="00430B92" w:rsidP="00430B92">
      <w:pPr>
        <w:tabs>
          <w:tab w:val="left" w:pos="720"/>
        </w:tabs>
        <w:autoSpaceDE w:val="0"/>
        <w:autoSpaceDN w:val="0"/>
        <w:adjustRightInd w:val="0"/>
        <w:spacing w:before="40" w:after="40" w:line="240" w:lineRule="auto"/>
        <w:jc w:val="both"/>
        <w:rPr>
          <w:rFonts w:ascii="Arial" w:hAnsi="Arial" w:cs="Arial"/>
          <w:sz w:val="20"/>
          <w:szCs w:val="20"/>
          <w:lang w:val="en-US"/>
        </w:rPr>
      </w:pPr>
      <w:r w:rsidRPr="00820CEB">
        <w:rPr>
          <w:rFonts w:ascii="Arial" w:hAnsi="Arial" w:cs="Arial"/>
          <w:sz w:val="20"/>
          <w:szCs w:val="20"/>
          <w:lang w:val="en-US"/>
        </w:rPr>
        <w:t xml:space="preserve">For use where the Indemnified Party is providing ethical review for a [insert as relevant] where the ethical review will be adopted by [insert as relevant] that are independent from the Indemnified Party, </w:t>
      </w:r>
      <w:r w:rsidRPr="00820CEB">
        <w:rPr>
          <w:rFonts w:ascii="Arial" w:hAnsi="Arial" w:cs="Arial"/>
          <w:b/>
          <w:sz w:val="20"/>
          <w:szCs w:val="20"/>
          <w:lang w:val="en-US"/>
        </w:rPr>
        <w:t xml:space="preserve">OR </w:t>
      </w:r>
      <w:r w:rsidRPr="00820CEB">
        <w:rPr>
          <w:rFonts w:ascii="Arial" w:hAnsi="Arial" w:cs="Arial"/>
          <w:sz w:val="20"/>
          <w:szCs w:val="20"/>
          <w:lang w:val="en-US"/>
        </w:rPr>
        <w:t xml:space="preserve">as a Reviewing HREC for a single center study at an institution that is independent from the Indemnified Party. </w:t>
      </w:r>
    </w:p>
    <w:p w14:paraId="41D26309" w14:textId="77777777" w:rsidR="00430B92" w:rsidRPr="00820CEB" w:rsidRDefault="00430B92" w:rsidP="00430B92">
      <w:pPr>
        <w:tabs>
          <w:tab w:val="left" w:pos="720"/>
        </w:tabs>
        <w:autoSpaceDE w:val="0"/>
        <w:autoSpaceDN w:val="0"/>
        <w:adjustRightInd w:val="0"/>
        <w:spacing w:before="40" w:after="40" w:line="240" w:lineRule="auto"/>
        <w:jc w:val="both"/>
        <w:rPr>
          <w:rFonts w:ascii="Arial" w:hAnsi="Arial" w:cs="Arial"/>
          <w:sz w:val="20"/>
          <w:szCs w:val="20"/>
          <w:lang w:val="en-US"/>
        </w:rPr>
      </w:pPr>
    </w:p>
    <w:p w14:paraId="3F2E277D" w14:textId="77777777" w:rsidR="00430B92" w:rsidRPr="00820CEB" w:rsidRDefault="00430B92" w:rsidP="00430B92">
      <w:pPr>
        <w:autoSpaceDE w:val="0"/>
        <w:autoSpaceDN w:val="0"/>
        <w:adjustRightInd w:val="0"/>
        <w:spacing w:after="0" w:line="240" w:lineRule="auto"/>
        <w:ind w:left="709" w:hanging="782"/>
        <w:rPr>
          <w:rFonts w:ascii="Arial" w:hAnsi="Arial" w:cs="Arial"/>
          <w:b/>
          <w:bCs/>
          <w:sz w:val="20"/>
          <w:szCs w:val="20"/>
          <w:lang w:val="en-US"/>
        </w:rPr>
      </w:pPr>
      <w:r w:rsidRPr="00820CEB">
        <w:rPr>
          <w:rFonts w:ascii="Arial" w:hAnsi="Arial" w:cs="Arial"/>
          <w:b/>
          <w:bCs/>
          <w:sz w:val="20"/>
          <w:szCs w:val="20"/>
          <w:lang w:val="en-US"/>
        </w:rPr>
        <w:t xml:space="preserve">To: </w:t>
      </w:r>
      <w:r w:rsidRPr="00820CEB">
        <w:rPr>
          <w:rFonts w:ascii="Arial" w:hAnsi="Arial" w:cs="Arial"/>
          <w:b/>
          <w:bCs/>
          <w:sz w:val="20"/>
          <w:szCs w:val="20"/>
          <w:lang w:val="en-US"/>
        </w:rPr>
        <w:tab/>
        <w:t>Bellberry Limited</w:t>
      </w:r>
    </w:p>
    <w:p w14:paraId="74A2325B" w14:textId="05BE11BF" w:rsidR="002A6223" w:rsidRDefault="002A6223" w:rsidP="00430B92">
      <w:pPr>
        <w:autoSpaceDE w:val="0"/>
        <w:autoSpaceDN w:val="0"/>
        <w:adjustRightInd w:val="0"/>
        <w:spacing w:after="0" w:line="240" w:lineRule="auto"/>
        <w:ind w:left="924" w:hanging="215"/>
        <w:rPr>
          <w:rFonts w:ascii="Arial" w:hAnsi="Arial" w:cs="Arial"/>
          <w:b/>
          <w:bCs/>
          <w:sz w:val="20"/>
          <w:szCs w:val="20"/>
          <w:lang w:val="en-US"/>
        </w:rPr>
      </w:pPr>
      <w:r w:rsidRPr="002A6223">
        <w:rPr>
          <w:rFonts w:ascii="Arial" w:hAnsi="Arial" w:cs="Arial"/>
          <w:b/>
          <w:bCs/>
          <w:sz w:val="20"/>
          <w:szCs w:val="20"/>
          <w:lang w:val="en-US"/>
        </w:rPr>
        <w:t>Level 1, 196 Greenhill Road</w:t>
      </w:r>
      <w:r>
        <w:rPr>
          <w:rFonts w:ascii="Arial" w:hAnsi="Arial" w:cs="Arial"/>
          <w:b/>
          <w:bCs/>
          <w:sz w:val="20"/>
          <w:szCs w:val="20"/>
          <w:lang w:val="en-US"/>
        </w:rPr>
        <w:t>,</w:t>
      </w:r>
      <w:r w:rsidRPr="002A6223">
        <w:rPr>
          <w:rFonts w:ascii="Arial" w:hAnsi="Arial" w:cs="Arial"/>
          <w:b/>
          <w:bCs/>
          <w:sz w:val="20"/>
          <w:szCs w:val="20"/>
          <w:lang w:val="en-US"/>
        </w:rPr>
        <w:t xml:space="preserve"> Eastwood</w:t>
      </w:r>
      <w:r>
        <w:rPr>
          <w:rFonts w:ascii="Arial" w:hAnsi="Arial" w:cs="Arial"/>
          <w:b/>
          <w:bCs/>
          <w:sz w:val="20"/>
          <w:szCs w:val="20"/>
          <w:lang w:val="en-US"/>
        </w:rPr>
        <w:t>,</w:t>
      </w:r>
      <w:r w:rsidRPr="002A6223">
        <w:rPr>
          <w:rFonts w:ascii="Arial" w:hAnsi="Arial" w:cs="Arial"/>
          <w:b/>
          <w:bCs/>
          <w:sz w:val="20"/>
          <w:szCs w:val="20"/>
          <w:lang w:val="en-US"/>
        </w:rPr>
        <w:t xml:space="preserve"> SA 5063</w:t>
      </w:r>
    </w:p>
    <w:p w14:paraId="696DCEAF" w14:textId="32E41FBC" w:rsidR="00430B92" w:rsidRPr="00820CEB" w:rsidRDefault="00430B92" w:rsidP="00430B92">
      <w:pPr>
        <w:autoSpaceDE w:val="0"/>
        <w:autoSpaceDN w:val="0"/>
        <w:adjustRightInd w:val="0"/>
        <w:spacing w:after="0" w:line="240" w:lineRule="auto"/>
        <w:ind w:left="924" w:hanging="215"/>
        <w:rPr>
          <w:rFonts w:ascii="Arial" w:hAnsi="Arial" w:cs="Arial"/>
          <w:b/>
          <w:bCs/>
          <w:sz w:val="20"/>
          <w:szCs w:val="20"/>
          <w:lang w:val="en-US"/>
        </w:rPr>
      </w:pPr>
      <w:r w:rsidRPr="00820CEB">
        <w:rPr>
          <w:rFonts w:ascii="Arial" w:hAnsi="Arial" w:cs="Arial"/>
          <w:b/>
          <w:bCs/>
          <w:sz w:val="20"/>
          <w:szCs w:val="20"/>
          <w:lang w:val="en-US"/>
        </w:rPr>
        <w:t>ABN: 16 109 019 730</w:t>
      </w:r>
    </w:p>
    <w:p w14:paraId="349EF70D" w14:textId="77777777" w:rsidR="00430B92" w:rsidRPr="00820CEB" w:rsidRDefault="00430B92" w:rsidP="00430B92">
      <w:pPr>
        <w:autoSpaceDE w:val="0"/>
        <w:autoSpaceDN w:val="0"/>
        <w:adjustRightInd w:val="0"/>
        <w:spacing w:before="40" w:after="40" w:line="240" w:lineRule="auto"/>
        <w:ind w:firstLine="709"/>
        <w:jc w:val="both"/>
        <w:rPr>
          <w:rFonts w:ascii="Arial" w:hAnsi="Arial" w:cs="Arial"/>
          <w:b/>
          <w:bCs/>
          <w:sz w:val="20"/>
          <w:szCs w:val="20"/>
          <w:lang w:val="en-US"/>
        </w:rPr>
      </w:pPr>
      <w:r w:rsidRPr="00820CEB">
        <w:rPr>
          <w:rFonts w:ascii="Arial" w:hAnsi="Arial" w:cs="Arial"/>
          <w:b/>
          <w:bCs/>
          <w:sz w:val="20"/>
          <w:szCs w:val="20"/>
          <w:lang w:val="en-US"/>
        </w:rPr>
        <w:t xml:space="preserve"> ("the Indemnified Party")</w:t>
      </w:r>
    </w:p>
    <w:p w14:paraId="517881A4" w14:textId="77777777" w:rsidR="00430B92" w:rsidRPr="00820CEB" w:rsidRDefault="00430B92" w:rsidP="00430B92">
      <w:pPr>
        <w:autoSpaceDE w:val="0"/>
        <w:autoSpaceDN w:val="0"/>
        <w:adjustRightInd w:val="0"/>
        <w:spacing w:before="40" w:after="40" w:line="240" w:lineRule="auto"/>
        <w:ind w:left="709" w:hanging="709"/>
        <w:jc w:val="both"/>
        <w:rPr>
          <w:rFonts w:ascii="Arial" w:hAnsi="Arial" w:cs="Arial"/>
          <w:b/>
          <w:bCs/>
          <w:sz w:val="20"/>
          <w:szCs w:val="20"/>
          <w:lang w:val="en-US"/>
        </w:rPr>
      </w:pPr>
      <w:r w:rsidRPr="00820CEB">
        <w:rPr>
          <w:rFonts w:ascii="Arial" w:hAnsi="Arial" w:cs="Arial"/>
          <w:b/>
          <w:bCs/>
          <w:sz w:val="20"/>
          <w:szCs w:val="20"/>
          <w:lang w:val="en-US"/>
        </w:rPr>
        <w:br/>
        <w:t xml:space="preserve">From: </w:t>
      </w:r>
      <w:r w:rsidRPr="00820CEB">
        <w:rPr>
          <w:rFonts w:ascii="Arial" w:hAnsi="Arial" w:cs="Arial"/>
          <w:b/>
          <w:bCs/>
          <w:sz w:val="20"/>
          <w:szCs w:val="20"/>
          <w:lang w:val="en-US"/>
        </w:rPr>
        <w:tab/>
      </w:r>
      <w:r w:rsidRPr="00820CEB">
        <w:rPr>
          <w:rFonts w:ascii="Arial" w:hAnsi="Arial" w:cs="Arial"/>
          <w:b/>
          <w:bCs/>
          <w:sz w:val="20"/>
          <w:szCs w:val="20"/>
          <w:shd w:val="clear" w:color="auto" w:fill="FFFF00"/>
          <w:lang w:val="en-US"/>
        </w:rPr>
        <w:t>[</w:t>
      </w:r>
      <w:r w:rsidRPr="005D4B8E">
        <w:rPr>
          <w:rFonts w:ascii="Arial" w:hAnsi="Arial" w:cs="Arial"/>
          <w:b/>
          <w:bCs/>
          <w:sz w:val="20"/>
          <w:szCs w:val="20"/>
          <w:shd w:val="clear" w:color="auto" w:fill="FFFF00"/>
          <w:lang w:val="en-US"/>
        </w:rPr>
        <w:t>Name, registered address and Australian Business Number of the sponsoring company]</w:t>
      </w:r>
      <w:r w:rsidRPr="00820CEB">
        <w:rPr>
          <w:rFonts w:ascii="Arial" w:hAnsi="Arial" w:cs="Arial"/>
          <w:b/>
          <w:bCs/>
          <w:sz w:val="20"/>
          <w:szCs w:val="20"/>
          <w:lang w:val="en-US"/>
        </w:rPr>
        <w:t xml:space="preserve"> ("the Sponsor")</w:t>
      </w:r>
    </w:p>
    <w:p w14:paraId="17125B34" w14:textId="77777777" w:rsidR="00430B92" w:rsidRPr="00820CEB" w:rsidRDefault="00430B92" w:rsidP="00430B92">
      <w:pPr>
        <w:autoSpaceDE w:val="0"/>
        <w:autoSpaceDN w:val="0"/>
        <w:adjustRightInd w:val="0"/>
        <w:spacing w:before="40" w:after="40" w:line="240" w:lineRule="auto"/>
        <w:ind w:left="709" w:hanging="709"/>
        <w:jc w:val="both"/>
        <w:rPr>
          <w:rFonts w:ascii="Arial" w:hAnsi="Arial" w:cs="Arial"/>
          <w:b/>
          <w:bCs/>
          <w:sz w:val="20"/>
          <w:szCs w:val="20"/>
          <w:lang w:val="en-US"/>
        </w:rPr>
      </w:pPr>
    </w:p>
    <w:p w14:paraId="36419F93" w14:textId="77777777" w:rsidR="00430B92" w:rsidRPr="00820CEB" w:rsidRDefault="00430B92" w:rsidP="00430B92">
      <w:pPr>
        <w:autoSpaceDE w:val="0"/>
        <w:autoSpaceDN w:val="0"/>
        <w:adjustRightInd w:val="0"/>
        <w:spacing w:before="40" w:after="40" w:line="240" w:lineRule="auto"/>
        <w:ind w:left="709" w:hanging="709"/>
        <w:jc w:val="both"/>
        <w:rPr>
          <w:rFonts w:ascii="Arial" w:hAnsi="Arial" w:cs="Arial"/>
          <w:b/>
          <w:bCs/>
          <w:sz w:val="20"/>
          <w:szCs w:val="20"/>
          <w:lang w:val="en-US"/>
        </w:rPr>
      </w:pPr>
      <w:r w:rsidRPr="00820CEB">
        <w:rPr>
          <w:rFonts w:ascii="Arial" w:hAnsi="Arial" w:cs="Arial"/>
          <w:b/>
          <w:bCs/>
          <w:sz w:val="20"/>
          <w:szCs w:val="20"/>
          <w:lang w:val="en-US"/>
        </w:rPr>
        <w:t xml:space="preserve">Re: </w:t>
      </w:r>
      <w:r w:rsidRPr="00820CEB">
        <w:rPr>
          <w:rFonts w:ascii="Arial" w:hAnsi="Arial" w:cs="Arial"/>
          <w:b/>
          <w:bCs/>
          <w:sz w:val="20"/>
          <w:szCs w:val="20"/>
          <w:lang w:val="en-US"/>
        </w:rPr>
        <w:tab/>
        <w:t xml:space="preserve">Study No. </w:t>
      </w:r>
      <w:r w:rsidRPr="007C4D95">
        <w:rPr>
          <w:rFonts w:ascii="Arial" w:hAnsi="Arial" w:cs="Arial"/>
          <w:b/>
          <w:bCs/>
          <w:sz w:val="20"/>
          <w:szCs w:val="20"/>
          <w:highlight w:val="yellow"/>
          <w:lang w:val="en-US"/>
        </w:rPr>
        <w:t>[…]</w:t>
      </w:r>
      <w:r w:rsidRPr="00820CEB">
        <w:rPr>
          <w:rFonts w:ascii="Arial" w:hAnsi="Arial" w:cs="Arial"/>
          <w:b/>
          <w:bCs/>
          <w:sz w:val="20"/>
          <w:szCs w:val="20"/>
          <w:lang w:val="en-US"/>
        </w:rPr>
        <w:t xml:space="preserve">, </w:t>
      </w:r>
      <w:r w:rsidRPr="007036D8">
        <w:rPr>
          <w:rFonts w:ascii="Arial" w:hAnsi="Arial" w:cs="Arial"/>
          <w:b/>
          <w:bCs/>
          <w:sz w:val="20"/>
          <w:szCs w:val="20"/>
          <w:highlight w:val="yellow"/>
          <w:lang w:val="en-US"/>
        </w:rPr>
        <w:t>[protocol title including name of product]</w:t>
      </w:r>
    </w:p>
    <w:p w14:paraId="0E93A166" w14:textId="77777777" w:rsidR="00430B92" w:rsidRPr="00820CEB" w:rsidRDefault="00430B92" w:rsidP="00430B92">
      <w:pPr>
        <w:autoSpaceDE w:val="0"/>
        <w:autoSpaceDN w:val="0"/>
        <w:adjustRightInd w:val="0"/>
        <w:spacing w:before="40" w:after="40" w:line="240" w:lineRule="auto"/>
        <w:ind w:left="709" w:hanging="709"/>
        <w:jc w:val="both"/>
        <w:rPr>
          <w:rFonts w:ascii="Arial" w:hAnsi="Arial" w:cs="Arial"/>
          <w:b/>
          <w:bCs/>
          <w:sz w:val="20"/>
          <w:szCs w:val="20"/>
          <w:lang w:val="en-US"/>
        </w:rPr>
      </w:pPr>
    </w:p>
    <w:p w14:paraId="50A3751C" w14:textId="77777777" w:rsidR="00430B92" w:rsidRPr="00820CEB" w:rsidRDefault="00430B92" w:rsidP="00430B92">
      <w:pPr>
        <w:pStyle w:val="PFParaNumLevel1"/>
        <w:tabs>
          <w:tab w:val="clear" w:pos="924"/>
        </w:tabs>
        <w:spacing w:before="40" w:after="40" w:line="240" w:lineRule="auto"/>
        <w:ind w:left="709" w:hanging="709"/>
        <w:jc w:val="both"/>
        <w:rPr>
          <w:rFonts w:cs="Arial"/>
          <w:sz w:val="20"/>
          <w:lang w:val="en-US"/>
        </w:rPr>
      </w:pPr>
      <w:r w:rsidRPr="00820CEB">
        <w:rPr>
          <w:rFonts w:cs="Arial"/>
          <w:sz w:val="20"/>
          <w:lang w:val="en-US"/>
        </w:rPr>
        <w:t xml:space="preserve">The Indemnified Party agrees to participate in the above sponsored study ("the Study") involving </w:t>
      </w:r>
      <w:r w:rsidRPr="00820CEB">
        <w:rPr>
          <w:rFonts w:cs="Arial"/>
          <w:sz w:val="20"/>
          <w:shd w:val="clear" w:color="auto" w:fill="FFFF00"/>
          <w:lang w:val="en-US"/>
        </w:rPr>
        <w:t>…….</w:t>
      </w:r>
      <w:r w:rsidRPr="00820CEB">
        <w:rPr>
          <w:rFonts w:cs="Arial"/>
          <w:sz w:val="20"/>
          <w:lang w:val="en-US"/>
        </w:rPr>
        <w:t xml:space="preserve">("the Participants") to be conducted by </w:t>
      </w:r>
      <w:r w:rsidRPr="00820CEB">
        <w:rPr>
          <w:rFonts w:cs="Arial"/>
          <w:sz w:val="20"/>
          <w:shd w:val="clear" w:color="auto" w:fill="FFFF00"/>
          <w:lang w:val="en-US"/>
        </w:rPr>
        <w:t>……</w:t>
      </w:r>
      <w:r w:rsidRPr="00820CEB">
        <w:rPr>
          <w:rFonts w:cs="Arial"/>
          <w:sz w:val="20"/>
          <w:lang w:val="en-US"/>
        </w:rPr>
        <w:t>("the Investigators") in accordance with the referenced protocol, as amended in writing from time to time with the agreement of the Sponsor and the Indemnified Party ("the Protocol"). The Sponsor confirms that it is a term of its agreement(s) with the Institution participating in the Study that the Investigators shall obtain all necessary approvals from the Indemnified Party’s human research and ethics committee (“HREC”).</w:t>
      </w:r>
    </w:p>
    <w:p w14:paraId="29D08FB6" w14:textId="77777777" w:rsidR="00430B92" w:rsidRPr="00820CEB" w:rsidRDefault="00430B92" w:rsidP="00430B92">
      <w:pPr>
        <w:pStyle w:val="PFParaNumLevel1"/>
        <w:numPr>
          <w:ilvl w:val="0"/>
          <w:numId w:val="0"/>
        </w:numPr>
        <w:spacing w:before="40" w:after="40" w:line="240" w:lineRule="auto"/>
        <w:ind w:left="709" w:hanging="709"/>
        <w:jc w:val="both"/>
        <w:rPr>
          <w:rFonts w:cs="Arial"/>
          <w:sz w:val="20"/>
          <w:lang w:val="en-US"/>
        </w:rPr>
      </w:pPr>
    </w:p>
    <w:p w14:paraId="4125F91B" w14:textId="3185C813" w:rsidR="00430B92" w:rsidRPr="00820CEB" w:rsidRDefault="00430B92" w:rsidP="00430B92">
      <w:pPr>
        <w:pStyle w:val="PFParaNumLevel1"/>
        <w:tabs>
          <w:tab w:val="clear" w:pos="924"/>
        </w:tabs>
        <w:spacing w:before="40" w:after="40" w:line="240" w:lineRule="auto"/>
        <w:ind w:left="709" w:hanging="709"/>
        <w:jc w:val="both"/>
        <w:rPr>
          <w:rFonts w:cs="Arial"/>
          <w:sz w:val="20"/>
          <w:lang w:val="en-US"/>
        </w:rPr>
      </w:pPr>
      <w:r w:rsidRPr="00820CEB">
        <w:rPr>
          <w:rFonts w:cs="Arial"/>
          <w:sz w:val="20"/>
          <w:lang w:val="en-US"/>
        </w:rPr>
        <w:t>The Indemnified Party agrees to participate by</w:t>
      </w:r>
      <w:r w:rsidRPr="00820CEB">
        <w:rPr>
          <w:rFonts w:cs="Arial"/>
          <w:i/>
          <w:iCs/>
          <w:sz w:val="20"/>
          <w:lang w:val="en-US"/>
        </w:rPr>
        <w:t xml:space="preserve"> </w:t>
      </w:r>
      <w:r w:rsidRPr="00820CEB">
        <w:rPr>
          <w:rFonts w:cs="Arial"/>
          <w:sz w:val="20"/>
          <w:lang w:val="en-US"/>
        </w:rPr>
        <w:t xml:space="preserve">making its HREC available to provide review, approval and oversight of the conduct of the Study in accordance with the requirements of the </w:t>
      </w:r>
      <w:r w:rsidRPr="00820CEB">
        <w:rPr>
          <w:rFonts w:cs="Arial"/>
          <w:i/>
          <w:sz w:val="20"/>
          <w:lang w:val="en-US"/>
        </w:rPr>
        <w:t>NHMRC National Statement on Ethical Conduct in Human Research</w:t>
      </w:r>
      <w:r w:rsidR="0062646E">
        <w:rPr>
          <w:rFonts w:cs="Arial"/>
          <w:i/>
          <w:sz w:val="20"/>
          <w:lang w:val="en-US"/>
        </w:rPr>
        <w:t xml:space="preserve"> (2023)</w:t>
      </w:r>
      <w:r w:rsidRPr="00820CEB">
        <w:rPr>
          <w:rFonts w:cs="Arial"/>
          <w:i/>
          <w:sz w:val="20"/>
          <w:lang w:val="en-US"/>
        </w:rPr>
        <w:t>.</w:t>
      </w:r>
    </w:p>
    <w:p w14:paraId="68D25F4A" w14:textId="77777777" w:rsidR="00430B92" w:rsidRPr="00820CEB" w:rsidRDefault="00430B92" w:rsidP="00430B92">
      <w:pPr>
        <w:pStyle w:val="ListParagraph"/>
        <w:spacing w:before="40" w:after="40" w:line="240" w:lineRule="auto"/>
        <w:ind w:left="709" w:hanging="709"/>
        <w:contextualSpacing w:val="0"/>
        <w:rPr>
          <w:rFonts w:ascii="Arial" w:hAnsi="Arial" w:cs="Arial"/>
          <w:sz w:val="20"/>
          <w:szCs w:val="20"/>
          <w:lang w:val="en-US"/>
        </w:rPr>
      </w:pPr>
    </w:p>
    <w:p w14:paraId="699E9BF5" w14:textId="77777777" w:rsidR="00430B92" w:rsidRPr="00820CEB" w:rsidRDefault="00430B92" w:rsidP="00430B92">
      <w:pPr>
        <w:pStyle w:val="PFParaNumLevel1"/>
        <w:tabs>
          <w:tab w:val="clear" w:pos="924"/>
        </w:tabs>
        <w:spacing w:before="40" w:after="40" w:line="240" w:lineRule="auto"/>
        <w:ind w:left="709" w:hanging="709"/>
        <w:jc w:val="both"/>
        <w:rPr>
          <w:rFonts w:cs="Arial"/>
          <w:sz w:val="20"/>
          <w:lang w:val="en-US"/>
        </w:rPr>
      </w:pPr>
      <w:r w:rsidRPr="00820CEB">
        <w:rPr>
          <w:rFonts w:cs="Arial"/>
          <w:sz w:val="20"/>
          <w:lang w:val="en-US"/>
        </w:rPr>
        <w:t xml:space="preserve">In </w:t>
      </w:r>
      <w:r w:rsidRPr="00820CEB">
        <w:rPr>
          <w:rFonts w:cs="Arial"/>
          <w:color w:val="auto"/>
          <w:sz w:val="20"/>
          <w:lang w:val="en-US"/>
        </w:rPr>
        <w:t>consideration</w:t>
      </w:r>
      <w:r w:rsidRPr="00820CEB">
        <w:rPr>
          <w:rFonts w:cs="Arial"/>
          <w:sz w:val="20"/>
          <w:lang w:val="en-US"/>
        </w:rPr>
        <w:t xml:space="preserve"> of such participation by the Indemnified Party, subject to paragraph 4, the Sponsor indemnifies and holds harmless the Indemnified Party and its employees, agents and members of and advisors to its HREC in respect of and against all claims and proceedings (including any settlements </w:t>
      </w:r>
      <w:r w:rsidRPr="00820CEB">
        <w:rPr>
          <w:rFonts w:cs="Arial"/>
          <w:color w:val="auto"/>
          <w:sz w:val="20"/>
          <w:lang w:val="en-US"/>
        </w:rPr>
        <w:t xml:space="preserve">or </w:t>
      </w:r>
      <w:r w:rsidRPr="00820CEB">
        <w:rPr>
          <w:rFonts w:cs="Arial"/>
          <w:i/>
          <w:iCs/>
          <w:color w:val="auto"/>
          <w:sz w:val="20"/>
          <w:lang w:val="en-US"/>
        </w:rPr>
        <w:t xml:space="preserve">ex gratia </w:t>
      </w:r>
      <w:r w:rsidRPr="00820CEB">
        <w:rPr>
          <w:rFonts w:cs="Arial"/>
          <w:color w:val="auto"/>
          <w:sz w:val="20"/>
          <w:lang w:val="en-US"/>
        </w:rPr>
        <w:t>payments made with the consent of the parties hereto and reasonable legal and expert costs and expenses) made or brought (whether successfully or otherwise) by or on behalf of Participants against</w:t>
      </w:r>
      <w:r w:rsidRPr="00820CEB">
        <w:rPr>
          <w:rFonts w:cs="Arial"/>
          <w:i/>
          <w:iCs/>
          <w:color w:val="auto"/>
          <w:sz w:val="20"/>
          <w:lang w:val="en-US"/>
        </w:rPr>
        <w:t xml:space="preserve"> </w:t>
      </w:r>
      <w:r w:rsidRPr="00820CEB">
        <w:rPr>
          <w:rFonts w:cs="Arial"/>
          <w:iCs/>
          <w:color w:val="auto"/>
          <w:sz w:val="20"/>
          <w:lang w:val="en-US"/>
        </w:rPr>
        <w:t xml:space="preserve">the Indemnified Party or any of its employees, agents or </w:t>
      </w:r>
      <w:r w:rsidRPr="00820CEB">
        <w:rPr>
          <w:rFonts w:cs="Arial"/>
          <w:sz w:val="20"/>
          <w:lang w:val="en-US"/>
        </w:rPr>
        <w:t xml:space="preserve">members of and advisors to its HREC </w:t>
      </w:r>
      <w:r w:rsidRPr="00820CEB">
        <w:rPr>
          <w:rFonts w:cs="Arial"/>
          <w:color w:val="auto"/>
          <w:sz w:val="20"/>
          <w:lang w:val="en-US"/>
        </w:rPr>
        <w:t xml:space="preserve">for personal injury (including death) to Participants arising out of or relating to </w:t>
      </w:r>
      <w:r w:rsidRPr="00820CEB">
        <w:rPr>
          <w:rFonts w:cs="Arial"/>
          <w:iCs/>
          <w:color w:val="auto"/>
          <w:sz w:val="20"/>
          <w:lang w:val="en-US"/>
        </w:rPr>
        <w:t>the Protocol to which the Participants would not have been exposed but for the participation of the Participants in the Study</w:t>
      </w:r>
      <w:r w:rsidRPr="00820CEB">
        <w:rPr>
          <w:rFonts w:cs="Arial"/>
          <w:color w:val="auto"/>
          <w:sz w:val="20"/>
          <w:lang w:val="en-US"/>
        </w:rPr>
        <w:t>.</w:t>
      </w:r>
    </w:p>
    <w:p w14:paraId="04D1EC6F" w14:textId="77777777" w:rsidR="00430B92" w:rsidRPr="00820CEB" w:rsidRDefault="00430B92" w:rsidP="00430B92">
      <w:pPr>
        <w:pStyle w:val="PFParaNumLevel1"/>
        <w:numPr>
          <w:ilvl w:val="0"/>
          <w:numId w:val="0"/>
        </w:numPr>
        <w:spacing w:before="40" w:after="40" w:line="240" w:lineRule="auto"/>
        <w:ind w:left="709" w:hanging="709"/>
        <w:jc w:val="both"/>
        <w:rPr>
          <w:rFonts w:cs="Arial"/>
          <w:sz w:val="20"/>
          <w:lang w:val="en-US"/>
        </w:rPr>
      </w:pPr>
    </w:p>
    <w:p w14:paraId="04681D6B" w14:textId="77777777" w:rsidR="00430B92" w:rsidRPr="00820CEB" w:rsidRDefault="00430B92" w:rsidP="00430B92">
      <w:pPr>
        <w:pStyle w:val="PFParaNumLevel1"/>
        <w:spacing w:before="40" w:after="40" w:line="240" w:lineRule="auto"/>
        <w:ind w:left="709" w:hanging="709"/>
        <w:jc w:val="both"/>
        <w:rPr>
          <w:rFonts w:cs="Arial"/>
          <w:color w:val="auto"/>
          <w:sz w:val="20"/>
          <w:lang w:val="en-US"/>
        </w:rPr>
      </w:pPr>
      <w:r w:rsidRPr="00820CEB">
        <w:rPr>
          <w:rFonts w:cs="Arial"/>
          <w:sz w:val="20"/>
          <w:lang w:val="en-US"/>
        </w:rPr>
        <w:t xml:space="preserve">The above indemnity by the Sponsor will not apply to any such claim or proceeding referred </w:t>
      </w:r>
      <w:r w:rsidRPr="00820CEB">
        <w:rPr>
          <w:rFonts w:cs="Arial"/>
          <w:color w:val="auto"/>
          <w:sz w:val="20"/>
          <w:lang w:val="en-US"/>
        </w:rPr>
        <w:t>to in paragraph 3:</w:t>
      </w:r>
    </w:p>
    <w:p w14:paraId="293D431A" w14:textId="77777777" w:rsidR="00430B92" w:rsidRPr="00820CEB" w:rsidRDefault="00430B92" w:rsidP="00430B92">
      <w:pPr>
        <w:pStyle w:val="PFParaNumLevel1"/>
        <w:numPr>
          <w:ilvl w:val="0"/>
          <w:numId w:val="0"/>
        </w:numPr>
        <w:spacing w:before="40" w:after="40" w:line="240" w:lineRule="auto"/>
        <w:ind w:left="1134" w:hanging="425"/>
        <w:jc w:val="both"/>
        <w:rPr>
          <w:rFonts w:cs="Arial"/>
          <w:sz w:val="20"/>
          <w:lang w:val="en-US"/>
        </w:rPr>
      </w:pPr>
      <w:r w:rsidRPr="00820CEB">
        <w:rPr>
          <w:rFonts w:cs="Arial"/>
          <w:sz w:val="20"/>
          <w:lang w:val="en-US"/>
        </w:rPr>
        <w:t>(1)</w:t>
      </w:r>
      <w:r w:rsidRPr="00820CEB">
        <w:rPr>
          <w:rFonts w:cs="Arial"/>
          <w:sz w:val="20"/>
          <w:lang w:val="en-US"/>
        </w:rPr>
        <w:tab/>
        <w:t>to the extent that such personal injury (including death) is caused by the negligent or wrongful acts or omissions or breach of statutory duty of the Indemnified Party or any of its employees, agents or members of or advisors to the HREC;</w:t>
      </w:r>
    </w:p>
    <w:p w14:paraId="2E43FCE3" w14:textId="77777777" w:rsidR="00430B92" w:rsidRPr="00820CEB" w:rsidRDefault="00430B92" w:rsidP="00430B92">
      <w:pPr>
        <w:pStyle w:val="PFParaNumLevel1"/>
        <w:numPr>
          <w:ilvl w:val="0"/>
          <w:numId w:val="0"/>
        </w:numPr>
        <w:spacing w:before="40" w:after="40" w:line="240" w:lineRule="auto"/>
        <w:ind w:left="1134" w:hanging="425"/>
        <w:jc w:val="both"/>
        <w:rPr>
          <w:rFonts w:cs="Arial"/>
          <w:sz w:val="20"/>
          <w:lang w:val="en-US"/>
        </w:rPr>
      </w:pPr>
      <w:r w:rsidRPr="00820CEB">
        <w:rPr>
          <w:rFonts w:cs="Arial"/>
          <w:sz w:val="20"/>
          <w:lang w:val="en-US"/>
        </w:rPr>
        <w:t>(2)</w:t>
      </w:r>
      <w:r w:rsidRPr="00820CEB">
        <w:rPr>
          <w:rFonts w:cs="Arial"/>
          <w:sz w:val="20"/>
          <w:lang w:val="en-US"/>
        </w:rPr>
        <w:tab/>
        <w:t xml:space="preserve">unless as soon as reasonably practicable following receipt of notice of such claim or proceeding, the Indemnified Party notifies it to the Sponsor in writing and at the Sponsor's request, and cost, has permitted the Sponsor to have full care and control of the </w:t>
      </w:r>
      <w:r w:rsidRPr="00820CEB">
        <w:rPr>
          <w:rFonts w:cs="Arial"/>
          <w:color w:val="auto"/>
          <w:sz w:val="20"/>
          <w:lang w:val="en-US"/>
        </w:rPr>
        <w:t>claim or proceeding using legal representation of its own choosing; or</w:t>
      </w:r>
    </w:p>
    <w:p w14:paraId="01494C09" w14:textId="77777777" w:rsidR="00430B92" w:rsidRPr="00820CEB" w:rsidRDefault="00430B92" w:rsidP="00430B92">
      <w:pPr>
        <w:pStyle w:val="PFParaNumLevel1"/>
        <w:numPr>
          <w:ilvl w:val="0"/>
          <w:numId w:val="0"/>
        </w:numPr>
        <w:spacing w:before="40" w:after="40" w:line="240" w:lineRule="auto"/>
        <w:ind w:left="1134" w:hanging="425"/>
        <w:jc w:val="both"/>
        <w:rPr>
          <w:rFonts w:cs="Arial"/>
          <w:color w:val="auto"/>
          <w:sz w:val="20"/>
          <w:lang w:val="en-US"/>
        </w:rPr>
      </w:pPr>
      <w:r w:rsidRPr="00820CEB">
        <w:rPr>
          <w:rFonts w:cs="Arial"/>
          <w:sz w:val="20"/>
          <w:lang w:val="en-US"/>
        </w:rPr>
        <w:t>(3)</w:t>
      </w:r>
      <w:r w:rsidRPr="00820CEB">
        <w:rPr>
          <w:rFonts w:cs="Arial"/>
          <w:sz w:val="20"/>
          <w:lang w:val="en-US"/>
        </w:rPr>
        <w:tab/>
        <w:t>if</w:t>
      </w:r>
      <w:r w:rsidRPr="00820CEB">
        <w:rPr>
          <w:rFonts w:cs="Arial"/>
          <w:i/>
          <w:iCs/>
          <w:sz w:val="20"/>
          <w:lang w:val="en-US"/>
        </w:rPr>
        <w:t xml:space="preserve"> </w:t>
      </w:r>
      <w:r w:rsidRPr="00820CEB">
        <w:rPr>
          <w:rFonts w:cs="Arial"/>
          <w:iCs/>
          <w:sz w:val="20"/>
          <w:lang w:val="en-US"/>
        </w:rPr>
        <w:t>the Indemnified Party, its employees, agents, or</w:t>
      </w:r>
      <w:r w:rsidRPr="00820CEB">
        <w:rPr>
          <w:rFonts w:cs="Arial"/>
          <w:sz w:val="20"/>
          <w:lang w:val="en-US"/>
        </w:rPr>
        <w:t xml:space="preserve"> members of and advisors to its HREC have made any admission in respect of any such claim or proceeding or taken any action relating to any such claim or proceeding prejudicial to the </w:t>
      </w:r>
      <w:proofErr w:type="spellStart"/>
      <w:r w:rsidRPr="00820CEB">
        <w:rPr>
          <w:rFonts w:cs="Arial"/>
          <w:sz w:val="20"/>
          <w:lang w:val="en-US"/>
        </w:rPr>
        <w:t>defence</w:t>
      </w:r>
      <w:proofErr w:type="spellEnd"/>
      <w:r w:rsidRPr="00820CEB">
        <w:rPr>
          <w:rFonts w:cs="Arial"/>
          <w:sz w:val="20"/>
          <w:lang w:val="en-US"/>
        </w:rPr>
        <w:t xml:space="preserve"> of any such claim or proceeding without the written consent of the Sponsor. Such consent </w:t>
      </w:r>
      <w:r w:rsidRPr="00820CEB">
        <w:rPr>
          <w:rFonts w:cs="Arial"/>
          <w:color w:val="auto"/>
          <w:sz w:val="20"/>
          <w:lang w:val="en-US"/>
        </w:rPr>
        <w:t>will not be unreasonably withheld. This condition will not be treated as breached by any statement properly made by members of and advisors to the HREC in connection with the operation of the Indemnified Party's internal complaint procedures, accident reporting and quality assurance procedures or disciplinary procedures or where such statement is required by law.</w:t>
      </w:r>
    </w:p>
    <w:p w14:paraId="73F6B841" w14:textId="77777777" w:rsidR="00430B92" w:rsidRPr="00820CEB" w:rsidRDefault="00430B92" w:rsidP="00430B92">
      <w:pPr>
        <w:pStyle w:val="PFParaNumLevel1"/>
        <w:spacing w:before="40" w:after="40" w:line="240" w:lineRule="auto"/>
        <w:ind w:left="709" w:hanging="709"/>
        <w:jc w:val="both"/>
        <w:rPr>
          <w:rFonts w:cs="Arial"/>
          <w:color w:val="auto"/>
          <w:sz w:val="20"/>
          <w:lang w:val="en-US"/>
        </w:rPr>
      </w:pPr>
      <w:r w:rsidRPr="00820CEB">
        <w:rPr>
          <w:rFonts w:cs="Arial"/>
          <w:sz w:val="20"/>
          <w:lang w:val="en-US"/>
        </w:rPr>
        <w:lastRenderedPageBreak/>
        <w:t xml:space="preserve">The Sponsor will keep the Indemnified Party and its legal advisers fully informed of the progress of any such claim or proceeding, consult fully with the Indemnified Party on the nature of any </w:t>
      </w:r>
      <w:proofErr w:type="spellStart"/>
      <w:r w:rsidRPr="00820CEB">
        <w:rPr>
          <w:rFonts w:cs="Arial"/>
          <w:sz w:val="20"/>
          <w:lang w:val="en-US"/>
        </w:rPr>
        <w:t>defence</w:t>
      </w:r>
      <w:proofErr w:type="spellEnd"/>
      <w:r w:rsidRPr="00820CEB">
        <w:rPr>
          <w:rFonts w:cs="Arial"/>
          <w:sz w:val="20"/>
          <w:lang w:val="en-US"/>
        </w:rPr>
        <w:t xml:space="preserve"> to </w:t>
      </w:r>
      <w:r w:rsidRPr="00820CEB">
        <w:rPr>
          <w:rFonts w:cs="Arial"/>
          <w:color w:val="auto"/>
          <w:sz w:val="20"/>
          <w:lang w:val="en-US"/>
        </w:rPr>
        <w:t>be advanced and not settle any such claim or proceeding without the written approval of the Indemnified Party which approval is not to be unreasonably withheld.</w:t>
      </w:r>
    </w:p>
    <w:p w14:paraId="5B077E4A" w14:textId="77777777" w:rsidR="00430B92" w:rsidRPr="00820CEB" w:rsidRDefault="00430B92" w:rsidP="00430B92">
      <w:pPr>
        <w:pStyle w:val="PFParaNumLevel1"/>
        <w:numPr>
          <w:ilvl w:val="0"/>
          <w:numId w:val="0"/>
        </w:numPr>
        <w:spacing w:before="40" w:after="40" w:line="240" w:lineRule="auto"/>
        <w:ind w:left="709" w:hanging="709"/>
        <w:jc w:val="both"/>
        <w:rPr>
          <w:rFonts w:cs="Arial"/>
          <w:color w:val="auto"/>
          <w:sz w:val="20"/>
          <w:lang w:val="en-US"/>
        </w:rPr>
      </w:pPr>
    </w:p>
    <w:p w14:paraId="4984B8D2" w14:textId="77777777" w:rsidR="00430B92" w:rsidRPr="00820CEB" w:rsidRDefault="00430B92" w:rsidP="00430B92">
      <w:pPr>
        <w:pStyle w:val="PFParaNumLevel1"/>
        <w:spacing w:before="40" w:after="40" w:line="240" w:lineRule="auto"/>
        <w:ind w:left="709" w:hanging="709"/>
        <w:jc w:val="both"/>
        <w:rPr>
          <w:rFonts w:cs="Arial"/>
          <w:color w:val="auto"/>
          <w:sz w:val="20"/>
          <w:lang w:val="en-US"/>
        </w:rPr>
      </w:pPr>
      <w:r w:rsidRPr="00820CEB">
        <w:rPr>
          <w:rFonts w:cs="Arial"/>
          <w:sz w:val="20"/>
          <w:lang w:val="en-US"/>
        </w:rPr>
        <w:t xml:space="preserve">Without prejudice to the provisions of paragraphs 4(2) and 4(3), the Indemnified Party will use reasonable endeavors to inform the Sponsor promptly of any circumstances of which it has knowledge and which may reasonably be thought likely to give rise to any such claim or </w:t>
      </w:r>
      <w:r w:rsidRPr="00820CEB">
        <w:rPr>
          <w:rFonts w:cs="Arial"/>
          <w:color w:val="auto"/>
          <w:sz w:val="20"/>
          <w:lang w:val="en-US"/>
        </w:rPr>
        <w:t>proceeding and will keep the Sponsor informed of developments in relation to any such circumstances even where the Indemnified Party decides not to claim indemnity from the Sponsor. Likewise, the Sponsor will use reasonable endeavors to inform the Indemnified Party of any such circumstances and will keep the Indemnified Party informed of developments in relation to any such claim or proceeding made or brought against the Sponsor alone.</w:t>
      </w:r>
    </w:p>
    <w:p w14:paraId="03B32543" w14:textId="77777777" w:rsidR="00430B92" w:rsidRPr="00820CEB" w:rsidRDefault="00430B92" w:rsidP="00430B92">
      <w:pPr>
        <w:pStyle w:val="PFParaNumLevel1"/>
        <w:numPr>
          <w:ilvl w:val="0"/>
          <w:numId w:val="0"/>
        </w:numPr>
        <w:spacing w:before="40" w:after="40" w:line="240" w:lineRule="auto"/>
        <w:ind w:left="709" w:hanging="709"/>
        <w:jc w:val="both"/>
        <w:rPr>
          <w:rFonts w:cs="Arial"/>
          <w:color w:val="auto"/>
          <w:sz w:val="20"/>
          <w:lang w:val="en-US"/>
        </w:rPr>
      </w:pPr>
    </w:p>
    <w:p w14:paraId="0AA92E12" w14:textId="77777777" w:rsidR="00430B92" w:rsidRPr="00820CEB" w:rsidRDefault="00430B92" w:rsidP="00430B92">
      <w:pPr>
        <w:pStyle w:val="PFParaNumLevel1"/>
        <w:spacing w:before="40" w:after="40" w:line="240" w:lineRule="auto"/>
        <w:ind w:left="709" w:hanging="709"/>
        <w:jc w:val="both"/>
        <w:rPr>
          <w:rFonts w:cs="Arial"/>
          <w:color w:val="auto"/>
          <w:sz w:val="20"/>
          <w:lang w:val="en-US"/>
        </w:rPr>
      </w:pPr>
      <w:r w:rsidRPr="00820CEB">
        <w:rPr>
          <w:rFonts w:cs="Arial"/>
          <w:sz w:val="20"/>
          <w:lang w:val="en-US"/>
        </w:rPr>
        <w:t xml:space="preserve">The Sponsor and the Indemnified Party will each give to the other such help as may reasonably be required for the efficient conduct and prompt handling of any claim or proceeding by or on </w:t>
      </w:r>
      <w:r w:rsidRPr="00820CEB">
        <w:rPr>
          <w:rFonts w:cs="Arial"/>
          <w:color w:val="auto"/>
          <w:sz w:val="20"/>
          <w:lang w:val="en-US"/>
        </w:rPr>
        <w:t>behalf of a Participant.</w:t>
      </w:r>
    </w:p>
    <w:p w14:paraId="17591AE5" w14:textId="77777777" w:rsidR="00430B92" w:rsidRPr="00820CEB" w:rsidRDefault="00430B92" w:rsidP="00430B92">
      <w:pPr>
        <w:pStyle w:val="PFParaNumLevel1"/>
        <w:numPr>
          <w:ilvl w:val="0"/>
          <w:numId w:val="0"/>
        </w:numPr>
        <w:spacing w:before="40" w:after="40" w:line="240" w:lineRule="auto"/>
        <w:ind w:left="709" w:hanging="709"/>
        <w:jc w:val="both"/>
        <w:rPr>
          <w:rFonts w:cs="Arial"/>
          <w:color w:val="auto"/>
          <w:sz w:val="20"/>
          <w:lang w:val="en-US"/>
        </w:rPr>
      </w:pPr>
    </w:p>
    <w:p w14:paraId="50697910" w14:textId="77777777" w:rsidR="00430B92" w:rsidRPr="00820CEB" w:rsidRDefault="00430B92" w:rsidP="00430B92">
      <w:pPr>
        <w:pStyle w:val="PFParaNumLevel1"/>
        <w:spacing w:before="40" w:after="40" w:line="240" w:lineRule="auto"/>
        <w:ind w:left="709" w:hanging="709"/>
        <w:jc w:val="both"/>
        <w:rPr>
          <w:rFonts w:cs="Arial"/>
          <w:color w:val="auto"/>
          <w:sz w:val="20"/>
          <w:lang w:val="en-US"/>
        </w:rPr>
      </w:pPr>
      <w:r w:rsidRPr="00820CEB">
        <w:rPr>
          <w:rFonts w:cs="Arial"/>
          <w:sz w:val="20"/>
          <w:lang w:val="en-US"/>
        </w:rPr>
        <w:t xml:space="preserve">Without prejudice to the foregoing, if injury is suffered by a Participant while participating in the Study, the Sponsor agrees to adhere to the Guidelines relating to the Study, having regard to the protocol and </w:t>
      </w:r>
      <w:r w:rsidRPr="00820CEB">
        <w:rPr>
          <w:rFonts w:cs="Arial"/>
          <w:color w:val="auto"/>
          <w:sz w:val="20"/>
          <w:lang w:val="en-US"/>
        </w:rPr>
        <w:t>will request the Investigators to make clear to the Participants that the Study is being conducted subject to those Guidelines.</w:t>
      </w:r>
    </w:p>
    <w:p w14:paraId="79564BA7" w14:textId="77777777" w:rsidR="00430B92" w:rsidRPr="00820CEB" w:rsidRDefault="00430B92" w:rsidP="00430B92">
      <w:pPr>
        <w:pStyle w:val="PFParaNumLevel1"/>
        <w:numPr>
          <w:ilvl w:val="0"/>
          <w:numId w:val="0"/>
        </w:numPr>
        <w:spacing w:before="40" w:after="40" w:line="240" w:lineRule="auto"/>
        <w:ind w:left="709" w:hanging="709"/>
        <w:jc w:val="both"/>
        <w:rPr>
          <w:rFonts w:cs="Arial"/>
          <w:color w:val="auto"/>
          <w:sz w:val="20"/>
          <w:lang w:val="en-US"/>
        </w:rPr>
      </w:pPr>
    </w:p>
    <w:p w14:paraId="7EA134A2" w14:textId="77777777" w:rsidR="00430B92" w:rsidRPr="00820CEB" w:rsidRDefault="00430B92" w:rsidP="00430B92">
      <w:pPr>
        <w:pStyle w:val="PFParaNumLevel1"/>
        <w:spacing w:before="40" w:after="40" w:line="240" w:lineRule="auto"/>
        <w:ind w:left="709" w:hanging="709"/>
        <w:jc w:val="both"/>
        <w:rPr>
          <w:rFonts w:cs="Arial"/>
          <w:color w:val="auto"/>
          <w:sz w:val="20"/>
          <w:lang w:val="en-US"/>
        </w:rPr>
      </w:pPr>
      <w:r w:rsidRPr="00820CEB">
        <w:rPr>
          <w:rFonts w:cs="Arial"/>
          <w:color w:val="auto"/>
          <w:sz w:val="20"/>
          <w:lang w:val="en-US"/>
        </w:rPr>
        <w:t>For the purpose of this indemnity, the expression “agents” is deemed to include, but is not limited to any health professional providing services to the Indemnified Party under a contract for services or otherwise.</w:t>
      </w:r>
    </w:p>
    <w:p w14:paraId="096D2B82" w14:textId="77777777" w:rsidR="00430B92" w:rsidRPr="00820CEB" w:rsidRDefault="00430B92" w:rsidP="00430B92">
      <w:pPr>
        <w:pStyle w:val="PFParaNumLevel1"/>
        <w:numPr>
          <w:ilvl w:val="0"/>
          <w:numId w:val="0"/>
        </w:numPr>
        <w:spacing w:before="40" w:after="40" w:line="240" w:lineRule="auto"/>
        <w:ind w:left="709" w:hanging="709"/>
        <w:jc w:val="both"/>
        <w:rPr>
          <w:rFonts w:cs="Arial"/>
          <w:sz w:val="20"/>
          <w:lang w:val="en-US"/>
        </w:rPr>
      </w:pPr>
    </w:p>
    <w:p w14:paraId="3C2AC90F" w14:textId="77777777" w:rsidR="00430B92" w:rsidRPr="00820CEB" w:rsidRDefault="00430B92" w:rsidP="00430B92">
      <w:pPr>
        <w:pStyle w:val="PFParaNumLevel1"/>
        <w:spacing w:before="40" w:after="40" w:line="240" w:lineRule="auto"/>
        <w:ind w:left="709" w:hanging="709"/>
        <w:jc w:val="both"/>
        <w:rPr>
          <w:rFonts w:cs="Arial"/>
          <w:sz w:val="20"/>
          <w:lang w:val="en-US"/>
        </w:rPr>
      </w:pPr>
      <w:r w:rsidRPr="00820CEB">
        <w:rPr>
          <w:rFonts w:cs="Arial"/>
          <w:sz w:val="20"/>
          <w:lang w:val="en-US"/>
        </w:rPr>
        <w:t>This indemnity will be governed by and construed in accordance with the laws applicable in the State or Territory in which the Indemnified Party is established.</w:t>
      </w:r>
    </w:p>
    <w:p w14:paraId="50700C14" w14:textId="77777777" w:rsidR="00430B92" w:rsidRPr="00820CEB" w:rsidRDefault="00430B92" w:rsidP="00430B92">
      <w:pPr>
        <w:tabs>
          <w:tab w:val="left" w:pos="720"/>
        </w:tabs>
        <w:autoSpaceDE w:val="0"/>
        <w:autoSpaceDN w:val="0"/>
        <w:adjustRightInd w:val="0"/>
        <w:spacing w:before="40" w:after="40" w:line="240" w:lineRule="auto"/>
        <w:jc w:val="both"/>
        <w:rPr>
          <w:rFonts w:ascii="Arial" w:hAnsi="Arial" w:cs="Arial"/>
          <w:sz w:val="20"/>
          <w:szCs w:val="20"/>
          <w:lang w:val="en-US"/>
        </w:rPr>
      </w:pPr>
    </w:p>
    <w:p w14:paraId="758C4DFA" w14:textId="77777777" w:rsidR="00430B92" w:rsidRPr="00820CEB" w:rsidRDefault="00430B92" w:rsidP="00430B92">
      <w:pPr>
        <w:tabs>
          <w:tab w:val="left" w:pos="720"/>
        </w:tabs>
        <w:autoSpaceDE w:val="0"/>
        <w:autoSpaceDN w:val="0"/>
        <w:adjustRightInd w:val="0"/>
        <w:spacing w:before="40" w:after="40" w:line="240" w:lineRule="auto"/>
        <w:jc w:val="both"/>
        <w:rPr>
          <w:rFonts w:ascii="Arial" w:hAnsi="Arial" w:cs="Arial"/>
          <w:sz w:val="20"/>
          <w:szCs w:val="20"/>
          <w:lang w:val="en-US"/>
        </w:rPr>
      </w:pPr>
      <w:r w:rsidRPr="007036D8">
        <w:rPr>
          <w:rFonts w:ascii="Arial" w:hAnsi="Arial" w:cs="Arial"/>
          <w:sz w:val="20"/>
          <w:szCs w:val="20"/>
          <w:lang w:val="en-US"/>
        </w:rPr>
        <w:t>DATED the</w:t>
      </w:r>
      <w:r>
        <w:rPr>
          <w:rFonts w:ascii="Arial" w:hAnsi="Arial" w:cs="Arial"/>
          <w:sz w:val="20"/>
          <w:szCs w:val="20"/>
          <w:lang w:val="en-US"/>
        </w:rPr>
        <w:t xml:space="preserve"> </w:t>
      </w:r>
      <w:r w:rsidRPr="003A5C9C">
        <w:rPr>
          <w:rFonts w:ascii="Arial" w:hAnsi="Arial" w:cs="Arial"/>
          <w:sz w:val="20"/>
          <w:szCs w:val="20"/>
          <w:shd w:val="clear" w:color="auto" w:fill="FFFF00"/>
          <w:lang w:val="en-US"/>
        </w:rPr>
        <w:t>[</w:t>
      </w:r>
      <w:r w:rsidRPr="003A5C9C">
        <w:rPr>
          <w:rFonts w:ascii="Arial" w:hAnsi="Arial" w:cs="Arial"/>
          <w:sz w:val="20"/>
          <w:szCs w:val="20"/>
          <w:shd w:val="clear" w:color="auto" w:fill="FFFF00"/>
          <w:lang w:val="en-US"/>
        </w:rPr>
        <w:tab/>
      </w:r>
      <w:r w:rsidRPr="007036D8">
        <w:rPr>
          <w:rFonts w:ascii="Arial" w:hAnsi="Arial" w:cs="Arial"/>
          <w:sz w:val="20"/>
          <w:szCs w:val="20"/>
          <w:shd w:val="clear" w:color="auto" w:fill="FFFF00"/>
          <w:lang w:val="en-US"/>
        </w:rPr>
        <w:tab/>
      </w:r>
      <w:r>
        <w:rPr>
          <w:rFonts w:ascii="Arial" w:hAnsi="Arial" w:cs="Arial"/>
          <w:sz w:val="20"/>
          <w:szCs w:val="20"/>
          <w:shd w:val="clear" w:color="auto" w:fill="FFFF00"/>
          <w:lang w:val="en-US"/>
        </w:rPr>
        <w:t>]</w:t>
      </w:r>
      <w:r w:rsidRPr="003A5C9C">
        <w:rPr>
          <w:rFonts w:ascii="Arial" w:hAnsi="Arial" w:cs="Arial"/>
          <w:sz w:val="20"/>
          <w:szCs w:val="20"/>
          <w:lang w:val="en-US"/>
        </w:rPr>
        <w:t xml:space="preserve"> day of </w:t>
      </w:r>
      <w:r w:rsidRPr="003A5C9C">
        <w:rPr>
          <w:rFonts w:ascii="Arial" w:hAnsi="Arial" w:cs="Arial"/>
          <w:sz w:val="20"/>
          <w:szCs w:val="20"/>
          <w:lang w:val="en-US"/>
        </w:rPr>
        <w:tab/>
      </w:r>
      <w:r w:rsidRPr="003A5C9C">
        <w:rPr>
          <w:rFonts w:ascii="Arial" w:hAnsi="Arial" w:cs="Arial"/>
          <w:sz w:val="20"/>
          <w:szCs w:val="20"/>
          <w:shd w:val="clear" w:color="auto" w:fill="FFFF00"/>
          <w:lang w:val="en-US"/>
        </w:rPr>
        <w:t>[</w:t>
      </w:r>
      <w:r w:rsidRPr="007036D8">
        <w:rPr>
          <w:rFonts w:ascii="Arial" w:hAnsi="Arial" w:cs="Arial"/>
          <w:sz w:val="20"/>
          <w:szCs w:val="20"/>
          <w:shd w:val="clear" w:color="auto" w:fill="FFFF00"/>
          <w:lang w:val="en-US"/>
        </w:rPr>
        <w:tab/>
      </w:r>
      <w:r>
        <w:rPr>
          <w:rFonts w:ascii="Arial" w:hAnsi="Arial" w:cs="Arial"/>
          <w:sz w:val="20"/>
          <w:szCs w:val="20"/>
          <w:shd w:val="clear" w:color="auto" w:fill="FFFF00"/>
          <w:lang w:val="en-US"/>
        </w:rPr>
        <w:tab/>
        <w:t>]</w:t>
      </w:r>
      <w:r w:rsidRPr="003A5C9C">
        <w:rPr>
          <w:rFonts w:ascii="Arial" w:hAnsi="Arial" w:cs="Arial"/>
          <w:sz w:val="20"/>
          <w:szCs w:val="20"/>
          <w:lang w:val="en-US"/>
        </w:rPr>
        <w:tab/>
        <w:t xml:space="preserve"> in the year</w:t>
      </w:r>
      <w:r>
        <w:rPr>
          <w:rFonts w:ascii="Arial" w:hAnsi="Arial" w:cs="Arial"/>
          <w:sz w:val="20"/>
          <w:szCs w:val="20"/>
          <w:lang w:val="en-US"/>
        </w:rPr>
        <w:t xml:space="preserve"> </w:t>
      </w:r>
      <w:r w:rsidRPr="003A5C9C">
        <w:rPr>
          <w:rFonts w:ascii="Arial" w:hAnsi="Arial" w:cs="Arial"/>
          <w:sz w:val="20"/>
          <w:szCs w:val="20"/>
          <w:shd w:val="clear" w:color="auto" w:fill="FFFF00"/>
          <w:lang w:val="en-US"/>
        </w:rPr>
        <w:t>[</w:t>
      </w:r>
      <w:r w:rsidRPr="00820CEB">
        <w:rPr>
          <w:rFonts w:ascii="Arial" w:hAnsi="Arial" w:cs="Arial"/>
          <w:sz w:val="20"/>
          <w:szCs w:val="20"/>
          <w:shd w:val="clear" w:color="auto" w:fill="FFFF00"/>
          <w:lang w:val="en-US"/>
        </w:rPr>
        <w:tab/>
      </w:r>
      <w:r>
        <w:rPr>
          <w:rFonts w:ascii="Arial" w:hAnsi="Arial" w:cs="Arial"/>
          <w:sz w:val="20"/>
          <w:szCs w:val="20"/>
          <w:shd w:val="clear" w:color="auto" w:fill="FFFF00"/>
          <w:lang w:val="en-US"/>
        </w:rPr>
        <w:tab/>
        <w:t>]</w:t>
      </w:r>
      <w:r w:rsidRPr="003A5C9C">
        <w:rPr>
          <w:rFonts w:ascii="Arial" w:hAnsi="Arial" w:cs="Arial"/>
          <w:sz w:val="20"/>
          <w:szCs w:val="20"/>
          <w:lang w:val="en-US"/>
        </w:rPr>
        <w:t>.</w:t>
      </w:r>
    </w:p>
    <w:p w14:paraId="2298738C" w14:textId="77777777" w:rsidR="00430B92" w:rsidRPr="00820CEB" w:rsidRDefault="00430B92" w:rsidP="00430B92">
      <w:pPr>
        <w:tabs>
          <w:tab w:val="left" w:pos="720"/>
        </w:tabs>
        <w:autoSpaceDE w:val="0"/>
        <w:autoSpaceDN w:val="0"/>
        <w:adjustRightInd w:val="0"/>
        <w:spacing w:before="40" w:after="40" w:line="240" w:lineRule="auto"/>
        <w:jc w:val="both"/>
        <w:rPr>
          <w:rFonts w:ascii="Arial" w:hAnsi="Arial" w:cs="Arial"/>
          <w:sz w:val="20"/>
          <w:szCs w:val="20"/>
          <w:lang w:val="en-US"/>
        </w:rPr>
      </w:pPr>
    </w:p>
    <w:p w14:paraId="4D9581EC" w14:textId="77777777" w:rsidR="00430B92" w:rsidRPr="00820CEB" w:rsidRDefault="00430B92" w:rsidP="00430B92">
      <w:pPr>
        <w:tabs>
          <w:tab w:val="left" w:pos="720"/>
        </w:tabs>
        <w:autoSpaceDE w:val="0"/>
        <w:autoSpaceDN w:val="0"/>
        <w:adjustRightInd w:val="0"/>
        <w:spacing w:before="40" w:after="40" w:line="240" w:lineRule="auto"/>
        <w:jc w:val="both"/>
        <w:rPr>
          <w:rFonts w:ascii="Arial" w:hAnsi="Arial" w:cs="Arial"/>
          <w:sz w:val="20"/>
          <w:szCs w:val="20"/>
          <w:lang w:val="en-US"/>
        </w:rPr>
      </w:pPr>
      <w:r w:rsidRPr="00820CEB">
        <w:rPr>
          <w:rFonts w:ascii="Arial" w:hAnsi="Arial" w:cs="Arial"/>
          <w:sz w:val="20"/>
          <w:szCs w:val="20"/>
          <w:lang w:val="en-US"/>
        </w:rPr>
        <w:t xml:space="preserve">SIGNED by a duly </w:t>
      </w:r>
      <w:proofErr w:type="spellStart"/>
      <w:r w:rsidRPr="00820CEB">
        <w:rPr>
          <w:rFonts w:ascii="Arial" w:hAnsi="Arial" w:cs="Arial"/>
          <w:sz w:val="20"/>
          <w:szCs w:val="20"/>
          <w:lang w:val="en-US"/>
        </w:rPr>
        <w:t>authorised</w:t>
      </w:r>
      <w:proofErr w:type="spellEnd"/>
      <w:r w:rsidRPr="00820CEB">
        <w:rPr>
          <w:rFonts w:ascii="Arial" w:hAnsi="Arial" w:cs="Arial"/>
          <w:sz w:val="20"/>
          <w:szCs w:val="20"/>
          <w:lang w:val="en-US"/>
        </w:rPr>
        <w:t xml:space="preserve"> representative of the Sponsor who certifies that they have authority to sign on behalf of the Sponsor</w:t>
      </w:r>
    </w:p>
    <w:p w14:paraId="7BA6202F" w14:textId="77777777" w:rsidR="00430B92" w:rsidRPr="005D4B8E" w:rsidRDefault="00430B92" w:rsidP="00430B92">
      <w:pPr>
        <w:tabs>
          <w:tab w:val="left" w:pos="720"/>
        </w:tabs>
        <w:autoSpaceDE w:val="0"/>
        <w:autoSpaceDN w:val="0"/>
        <w:adjustRightInd w:val="0"/>
        <w:spacing w:before="40" w:after="40" w:line="240" w:lineRule="auto"/>
        <w:ind w:left="2773" w:firstLine="924"/>
        <w:jc w:val="both"/>
        <w:rPr>
          <w:rFonts w:ascii="Arial" w:hAnsi="Arial" w:cs="Arial"/>
          <w:sz w:val="20"/>
          <w:szCs w:val="20"/>
          <w:lang w:val="en-US"/>
        </w:rPr>
      </w:pPr>
      <w:r w:rsidRPr="005D4B8E">
        <w:rPr>
          <w:rFonts w:ascii="Arial" w:hAnsi="Arial" w:cs="Arial"/>
          <w:sz w:val="20"/>
          <w:szCs w:val="20"/>
          <w:lang w:val="en-US"/>
        </w:rPr>
        <w:t>............................................................................................</w:t>
      </w:r>
    </w:p>
    <w:p w14:paraId="2F2DA908" w14:textId="77777777" w:rsidR="00430B92" w:rsidRPr="005D4B8E" w:rsidRDefault="00430B92" w:rsidP="00430B92">
      <w:pPr>
        <w:tabs>
          <w:tab w:val="left" w:pos="720"/>
        </w:tabs>
        <w:autoSpaceDE w:val="0"/>
        <w:autoSpaceDN w:val="0"/>
        <w:adjustRightInd w:val="0"/>
        <w:spacing w:before="40" w:after="40" w:line="240" w:lineRule="auto"/>
        <w:ind w:left="2773" w:firstLine="924"/>
        <w:jc w:val="both"/>
        <w:rPr>
          <w:rFonts w:ascii="Arial" w:hAnsi="Arial" w:cs="Arial"/>
          <w:sz w:val="20"/>
          <w:szCs w:val="20"/>
          <w:lang w:val="en-US"/>
        </w:rPr>
      </w:pPr>
      <w:r w:rsidRPr="005D4B8E">
        <w:rPr>
          <w:rFonts w:ascii="Arial" w:hAnsi="Arial" w:cs="Arial"/>
          <w:sz w:val="20"/>
          <w:szCs w:val="20"/>
          <w:lang w:val="en-US"/>
        </w:rPr>
        <w:t>(Signature)</w:t>
      </w:r>
    </w:p>
    <w:p w14:paraId="05BA586C" w14:textId="77777777" w:rsidR="00430B92" w:rsidRPr="005D4B8E" w:rsidRDefault="00430B92" w:rsidP="00430B92">
      <w:pPr>
        <w:tabs>
          <w:tab w:val="left" w:pos="720"/>
        </w:tabs>
        <w:autoSpaceDE w:val="0"/>
        <w:autoSpaceDN w:val="0"/>
        <w:adjustRightInd w:val="0"/>
        <w:spacing w:before="40" w:after="40" w:line="240" w:lineRule="auto"/>
        <w:ind w:left="2773" w:firstLine="924"/>
        <w:jc w:val="both"/>
        <w:rPr>
          <w:rFonts w:ascii="Arial" w:hAnsi="Arial" w:cs="Arial"/>
          <w:sz w:val="20"/>
          <w:szCs w:val="20"/>
          <w:lang w:val="en-US"/>
        </w:rPr>
      </w:pPr>
      <w:r w:rsidRPr="005D4B8E">
        <w:rPr>
          <w:rFonts w:ascii="Arial" w:hAnsi="Arial" w:cs="Arial"/>
          <w:sz w:val="20"/>
          <w:szCs w:val="20"/>
          <w:lang w:val="en-US"/>
        </w:rPr>
        <w:t>............................................................................................</w:t>
      </w:r>
    </w:p>
    <w:p w14:paraId="58DEE9C5" w14:textId="77777777" w:rsidR="00430B92" w:rsidRPr="005D4B8E" w:rsidRDefault="00430B92" w:rsidP="00430B92">
      <w:pPr>
        <w:tabs>
          <w:tab w:val="left" w:pos="720"/>
        </w:tabs>
        <w:autoSpaceDE w:val="0"/>
        <w:autoSpaceDN w:val="0"/>
        <w:adjustRightInd w:val="0"/>
        <w:spacing w:before="40" w:after="40" w:line="240" w:lineRule="auto"/>
        <w:ind w:left="2773" w:firstLine="924"/>
        <w:jc w:val="both"/>
        <w:rPr>
          <w:rFonts w:ascii="Arial" w:hAnsi="Arial" w:cs="Arial"/>
          <w:sz w:val="20"/>
          <w:szCs w:val="20"/>
          <w:lang w:val="en-US"/>
        </w:rPr>
      </w:pPr>
      <w:r w:rsidRPr="005D4B8E">
        <w:rPr>
          <w:rFonts w:ascii="Arial" w:hAnsi="Arial" w:cs="Arial"/>
          <w:sz w:val="20"/>
          <w:szCs w:val="20"/>
          <w:lang w:val="en-US"/>
        </w:rPr>
        <w:t>(Name)</w:t>
      </w:r>
    </w:p>
    <w:p w14:paraId="7ABB0FCB" w14:textId="77777777" w:rsidR="00430B92" w:rsidRPr="005D4B8E" w:rsidRDefault="00430B92" w:rsidP="00430B92">
      <w:pPr>
        <w:tabs>
          <w:tab w:val="left" w:pos="720"/>
        </w:tabs>
        <w:autoSpaceDE w:val="0"/>
        <w:autoSpaceDN w:val="0"/>
        <w:adjustRightInd w:val="0"/>
        <w:spacing w:before="40" w:after="40" w:line="240" w:lineRule="auto"/>
        <w:ind w:left="2773" w:firstLine="924"/>
        <w:jc w:val="both"/>
        <w:rPr>
          <w:rFonts w:ascii="Arial" w:hAnsi="Arial" w:cs="Arial"/>
          <w:sz w:val="20"/>
          <w:szCs w:val="20"/>
          <w:lang w:val="en-US"/>
        </w:rPr>
      </w:pPr>
      <w:r w:rsidRPr="005D4B8E">
        <w:rPr>
          <w:rFonts w:ascii="Arial" w:hAnsi="Arial" w:cs="Arial"/>
          <w:sz w:val="20"/>
          <w:szCs w:val="20"/>
          <w:lang w:val="en-US"/>
        </w:rPr>
        <w:t>............................................................................................</w:t>
      </w:r>
    </w:p>
    <w:p w14:paraId="7559C7CB" w14:textId="77777777" w:rsidR="00430B92" w:rsidRPr="00820CEB" w:rsidRDefault="00430B92" w:rsidP="00430B92">
      <w:pPr>
        <w:tabs>
          <w:tab w:val="left" w:pos="720"/>
        </w:tabs>
        <w:autoSpaceDE w:val="0"/>
        <w:autoSpaceDN w:val="0"/>
        <w:adjustRightInd w:val="0"/>
        <w:spacing w:before="40" w:after="40" w:line="240" w:lineRule="auto"/>
        <w:ind w:left="2773" w:firstLine="924"/>
        <w:jc w:val="both"/>
        <w:rPr>
          <w:rFonts w:ascii="Arial" w:hAnsi="Arial" w:cs="Arial"/>
          <w:sz w:val="20"/>
          <w:szCs w:val="20"/>
          <w:lang w:val="en-US"/>
        </w:rPr>
      </w:pPr>
      <w:r w:rsidRPr="005D4B8E">
        <w:rPr>
          <w:rFonts w:ascii="Arial" w:hAnsi="Arial" w:cs="Arial"/>
          <w:sz w:val="20"/>
          <w:szCs w:val="20"/>
          <w:lang w:val="en-US"/>
        </w:rPr>
        <w:t>(Position)</w:t>
      </w:r>
    </w:p>
    <w:p w14:paraId="1052AA10" w14:textId="77777777" w:rsidR="00430B92" w:rsidRPr="00820CEB" w:rsidRDefault="00430B92" w:rsidP="00430B92">
      <w:pPr>
        <w:tabs>
          <w:tab w:val="left" w:pos="720"/>
        </w:tabs>
        <w:autoSpaceDE w:val="0"/>
        <w:autoSpaceDN w:val="0"/>
        <w:adjustRightInd w:val="0"/>
        <w:spacing w:before="40" w:after="40" w:line="240" w:lineRule="auto"/>
        <w:ind w:left="2773" w:firstLine="924"/>
        <w:jc w:val="both"/>
        <w:rPr>
          <w:rFonts w:ascii="Arial" w:hAnsi="Arial" w:cs="Arial"/>
          <w:sz w:val="20"/>
          <w:szCs w:val="20"/>
          <w:lang w:val="en-US"/>
        </w:rPr>
      </w:pPr>
    </w:p>
    <w:p w14:paraId="4E52F045" w14:textId="77777777" w:rsidR="00430B92" w:rsidRPr="00820CEB" w:rsidRDefault="00430B92" w:rsidP="00430B92">
      <w:pPr>
        <w:tabs>
          <w:tab w:val="left" w:pos="720"/>
        </w:tabs>
        <w:autoSpaceDE w:val="0"/>
        <w:autoSpaceDN w:val="0"/>
        <w:adjustRightInd w:val="0"/>
        <w:spacing w:before="40" w:after="40" w:line="240" w:lineRule="auto"/>
        <w:jc w:val="both"/>
        <w:rPr>
          <w:rFonts w:ascii="Arial" w:hAnsi="Arial" w:cs="Arial"/>
          <w:sz w:val="20"/>
          <w:szCs w:val="20"/>
          <w:lang w:val="en-US"/>
        </w:rPr>
      </w:pPr>
      <w:r w:rsidRPr="00820CEB">
        <w:rPr>
          <w:rFonts w:ascii="Arial" w:hAnsi="Arial" w:cs="Arial"/>
          <w:sz w:val="20"/>
          <w:szCs w:val="20"/>
          <w:lang w:val="en-US"/>
        </w:rPr>
        <w:t xml:space="preserve">SIGNED by the Chief Executive or a duly </w:t>
      </w:r>
      <w:proofErr w:type="spellStart"/>
      <w:r w:rsidRPr="00820CEB">
        <w:rPr>
          <w:rFonts w:ascii="Arial" w:hAnsi="Arial" w:cs="Arial"/>
          <w:sz w:val="20"/>
          <w:szCs w:val="20"/>
          <w:lang w:val="en-US"/>
        </w:rPr>
        <w:t>authorised</w:t>
      </w:r>
      <w:proofErr w:type="spellEnd"/>
      <w:r w:rsidRPr="00820CEB">
        <w:rPr>
          <w:rFonts w:ascii="Arial" w:hAnsi="Arial" w:cs="Arial"/>
          <w:sz w:val="20"/>
          <w:szCs w:val="20"/>
          <w:lang w:val="en-US"/>
        </w:rPr>
        <w:t xml:space="preserve"> representative of the Indemnified Party</w:t>
      </w:r>
    </w:p>
    <w:p w14:paraId="5ED85358" w14:textId="77777777" w:rsidR="00430B92" w:rsidRPr="00820CEB" w:rsidRDefault="00430B92" w:rsidP="00430B92">
      <w:pPr>
        <w:tabs>
          <w:tab w:val="left" w:pos="720"/>
        </w:tabs>
        <w:autoSpaceDE w:val="0"/>
        <w:autoSpaceDN w:val="0"/>
        <w:adjustRightInd w:val="0"/>
        <w:spacing w:before="40" w:after="40" w:line="240" w:lineRule="auto"/>
        <w:jc w:val="both"/>
        <w:rPr>
          <w:rFonts w:ascii="Arial" w:hAnsi="Arial" w:cs="Arial"/>
          <w:sz w:val="18"/>
          <w:szCs w:val="18"/>
          <w:lang w:val="en-US"/>
        </w:rPr>
      </w:pPr>
    </w:p>
    <w:p w14:paraId="2C022D5D" w14:textId="77777777" w:rsidR="00430B92" w:rsidRPr="00820CEB" w:rsidRDefault="00430B92" w:rsidP="00430B92">
      <w:pPr>
        <w:tabs>
          <w:tab w:val="left" w:pos="720"/>
        </w:tabs>
        <w:autoSpaceDE w:val="0"/>
        <w:autoSpaceDN w:val="0"/>
        <w:adjustRightInd w:val="0"/>
        <w:spacing w:before="40" w:after="40" w:line="240" w:lineRule="auto"/>
        <w:ind w:left="2773" w:firstLine="924"/>
        <w:jc w:val="both"/>
        <w:rPr>
          <w:rFonts w:ascii="Arial" w:hAnsi="Arial" w:cs="Arial"/>
          <w:sz w:val="20"/>
          <w:szCs w:val="20"/>
          <w:lang w:val="en-US"/>
        </w:rPr>
      </w:pPr>
      <w:r w:rsidRPr="00820CEB">
        <w:rPr>
          <w:rFonts w:ascii="Arial" w:hAnsi="Arial" w:cs="Arial"/>
          <w:sz w:val="20"/>
          <w:szCs w:val="20"/>
          <w:lang w:val="en-US"/>
        </w:rPr>
        <w:t>............................................................................................</w:t>
      </w:r>
    </w:p>
    <w:p w14:paraId="6A930CD1" w14:textId="77777777" w:rsidR="00430B92" w:rsidRPr="00820CEB" w:rsidRDefault="00430B92" w:rsidP="00430B92">
      <w:pPr>
        <w:tabs>
          <w:tab w:val="left" w:pos="720"/>
        </w:tabs>
        <w:autoSpaceDE w:val="0"/>
        <w:autoSpaceDN w:val="0"/>
        <w:adjustRightInd w:val="0"/>
        <w:spacing w:before="40" w:after="40" w:line="240" w:lineRule="auto"/>
        <w:ind w:left="2773" w:firstLine="924"/>
        <w:jc w:val="both"/>
        <w:rPr>
          <w:rFonts w:ascii="Arial" w:hAnsi="Arial" w:cs="Arial"/>
          <w:sz w:val="20"/>
          <w:szCs w:val="20"/>
          <w:lang w:val="en-US"/>
        </w:rPr>
      </w:pPr>
      <w:r w:rsidRPr="00820CEB">
        <w:rPr>
          <w:rFonts w:ascii="Arial" w:hAnsi="Arial" w:cs="Arial"/>
          <w:sz w:val="20"/>
          <w:szCs w:val="20"/>
          <w:lang w:val="en-US"/>
        </w:rPr>
        <w:t>(Signature)</w:t>
      </w:r>
    </w:p>
    <w:p w14:paraId="265FAB6F" w14:textId="77777777" w:rsidR="00430B92" w:rsidRPr="00820CEB" w:rsidRDefault="00430B92" w:rsidP="00430B92">
      <w:pPr>
        <w:tabs>
          <w:tab w:val="left" w:pos="720"/>
        </w:tabs>
        <w:autoSpaceDE w:val="0"/>
        <w:autoSpaceDN w:val="0"/>
        <w:adjustRightInd w:val="0"/>
        <w:spacing w:before="40" w:after="40" w:line="240" w:lineRule="auto"/>
        <w:ind w:left="2773" w:firstLine="924"/>
        <w:jc w:val="both"/>
        <w:rPr>
          <w:rFonts w:ascii="Arial" w:hAnsi="Arial" w:cs="Arial"/>
          <w:sz w:val="20"/>
          <w:szCs w:val="20"/>
          <w:lang w:val="en-US"/>
        </w:rPr>
      </w:pPr>
      <w:r w:rsidRPr="00820CEB">
        <w:rPr>
          <w:rFonts w:ascii="Arial" w:hAnsi="Arial" w:cs="Arial"/>
          <w:sz w:val="20"/>
          <w:szCs w:val="20"/>
          <w:lang w:val="en-US"/>
        </w:rPr>
        <w:t>............................................................................................</w:t>
      </w:r>
    </w:p>
    <w:p w14:paraId="3F407E51" w14:textId="77777777" w:rsidR="00430B92" w:rsidRPr="00820CEB" w:rsidRDefault="00430B92" w:rsidP="00430B92">
      <w:pPr>
        <w:tabs>
          <w:tab w:val="left" w:pos="720"/>
        </w:tabs>
        <w:autoSpaceDE w:val="0"/>
        <w:autoSpaceDN w:val="0"/>
        <w:adjustRightInd w:val="0"/>
        <w:spacing w:before="40" w:after="40" w:line="240" w:lineRule="auto"/>
        <w:ind w:left="2773" w:firstLine="924"/>
        <w:jc w:val="both"/>
        <w:rPr>
          <w:rFonts w:ascii="Arial" w:hAnsi="Arial" w:cs="Arial"/>
          <w:sz w:val="20"/>
          <w:szCs w:val="20"/>
          <w:lang w:val="en-US"/>
        </w:rPr>
      </w:pPr>
      <w:r w:rsidRPr="00820CEB">
        <w:rPr>
          <w:rFonts w:ascii="Arial" w:hAnsi="Arial" w:cs="Arial"/>
          <w:sz w:val="20"/>
          <w:szCs w:val="20"/>
          <w:lang w:val="en-US"/>
        </w:rPr>
        <w:t>(Name)</w:t>
      </w:r>
    </w:p>
    <w:p w14:paraId="283ABDB9" w14:textId="77777777" w:rsidR="00430B92" w:rsidRPr="00820CEB" w:rsidRDefault="00430B92" w:rsidP="00430B92">
      <w:pPr>
        <w:tabs>
          <w:tab w:val="left" w:pos="720"/>
        </w:tabs>
        <w:autoSpaceDE w:val="0"/>
        <w:autoSpaceDN w:val="0"/>
        <w:adjustRightInd w:val="0"/>
        <w:spacing w:before="40" w:after="40" w:line="240" w:lineRule="auto"/>
        <w:ind w:left="2773" w:firstLine="924"/>
        <w:jc w:val="both"/>
        <w:rPr>
          <w:rFonts w:ascii="Arial" w:hAnsi="Arial" w:cs="Arial"/>
          <w:sz w:val="20"/>
          <w:szCs w:val="20"/>
          <w:lang w:val="en-US"/>
        </w:rPr>
      </w:pPr>
      <w:r w:rsidRPr="00820CEB">
        <w:rPr>
          <w:rFonts w:ascii="Arial" w:hAnsi="Arial" w:cs="Arial"/>
          <w:sz w:val="20"/>
          <w:szCs w:val="20"/>
          <w:lang w:val="en-US"/>
        </w:rPr>
        <w:t>............................................................................................</w:t>
      </w:r>
    </w:p>
    <w:p w14:paraId="708D22F1" w14:textId="77777777" w:rsidR="00430B92" w:rsidRPr="00820CEB" w:rsidRDefault="00430B92" w:rsidP="00430B92">
      <w:pPr>
        <w:spacing w:before="40" w:after="40" w:line="240" w:lineRule="auto"/>
        <w:ind w:left="2977" w:firstLine="720"/>
        <w:jc w:val="both"/>
        <w:rPr>
          <w:rFonts w:ascii="Arial" w:hAnsi="Arial" w:cs="Arial"/>
          <w:sz w:val="20"/>
          <w:szCs w:val="20"/>
          <w:lang w:val="en-US"/>
        </w:rPr>
      </w:pPr>
      <w:r w:rsidRPr="00820CEB">
        <w:rPr>
          <w:rFonts w:ascii="Arial" w:hAnsi="Arial" w:cs="Arial"/>
          <w:sz w:val="20"/>
          <w:szCs w:val="20"/>
          <w:lang w:val="en-US"/>
        </w:rPr>
        <w:t>(Position)</w:t>
      </w:r>
    </w:p>
    <w:p w14:paraId="7182755A" w14:textId="77777777" w:rsidR="00430B92" w:rsidRPr="00820CEB" w:rsidRDefault="00430B92" w:rsidP="00430B92">
      <w:pPr>
        <w:spacing w:before="40" w:after="40" w:line="240" w:lineRule="auto"/>
        <w:ind w:left="2977" w:firstLine="720"/>
        <w:jc w:val="both"/>
        <w:rPr>
          <w:rFonts w:ascii="Arial" w:hAnsi="Arial" w:cs="Arial"/>
          <w:sz w:val="20"/>
          <w:szCs w:val="20"/>
          <w:lang w:val="en-US"/>
        </w:rPr>
      </w:pPr>
    </w:p>
    <w:p w14:paraId="34DCFD00" w14:textId="77777777" w:rsidR="00430B92" w:rsidRPr="00EC3294" w:rsidRDefault="00430B92" w:rsidP="00430B92">
      <w:pPr>
        <w:tabs>
          <w:tab w:val="left" w:pos="720"/>
        </w:tabs>
        <w:autoSpaceDE w:val="0"/>
        <w:autoSpaceDN w:val="0"/>
        <w:adjustRightInd w:val="0"/>
        <w:spacing w:before="40" w:after="40" w:line="240" w:lineRule="auto"/>
        <w:rPr>
          <w:rFonts w:ascii="Arial" w:hAnsi="Arial" w:cs="Arial"/>
          <w:color w:val="AEAAAA" w:themeColor="background2" w:themeShade="BF"/>
          <w:sz w:val="20"/>
          <w:szCs w:val="20"/>
          <w:lang w:val="en-US"/>
        </w:rPr>
      </w:pPr>
      <w:r w:rsidRPr="00820CEB">
        <w:rPr>
          <w:rFonts w:ascii="Arial" w:hAnsi="Arial" w:cs="Arial"/>
          <w:color w:val="AEAAAA" w:themeColor="background2" w:themeShade="BF"/>
          <w:sz w:val="20"/>
          <w:szCs w:val="20"/>
          <w:lang w:val="en-US"/>
        </w:rPr>
        <w:t>&lt; COPY TO HERE</w:t>
      </w:r>
      <w:r>
        <w:rPr>
          <w:rFonts w:ascii="Arial" w:hAnsi="Arial" w:cs="Arial"/>
          <w:color w:val="AEAAAA" w:themeColor="background2" w:themeShade="BF"/>
          <w:sz w:val="20"/>
          <w:szCs w:val="20"/>
          <w:lang w:val="en-US"/>
        </w:rPr>
        <w:t xml:space="preserve"> </w:t>
      </w:r>
    </w:p>
    <w:p w14:paraId="1D49C601" w14:textId="14ED3765" w:rsidR="00300924" w:rsidRPr="00430B92" w:rsidRDefault="00300924" w:rsidP="00430B92"/>
    <w:sectPr w:rsidR="00300924" w:rsidRPr="00430B92" w:rsidSect="00C54064">
      <w:headerReference w:type="default" r:id="rId10"/>
      <w:footerReference w:type="default" r:id="rId11"/>
      <w:pgSz w:w="11906" w:h="16838"/>
      <w:pgMar w:top="1440" w:right="1133" w:bottom="1135"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CB2C7" w14:textId="77777777" w:rsidR="00AA5CD9" w:rsidRDefault="00AA5CD9" w:rsidP="008C7742">
      <w:pPr>
        <w:spacing w:after="0" w:line="240" w:lineRule="auto"/>
      </w:pPr>
      <w:r>
        <w:separator/>
      </w:r>
    </w:p>
  </w:endnote>
  <w:endnote w:type="continuationSeparator" w:id="0">
    <w:p w14:paraId="6B68197B" w14:textId="77777777" w:rsidR="00AA5CD9" w:rsidRDefault="00AA5CD9" w:rsidP="008C7742">
      <w:pPr>
        <w:spacing w:after="0" w:line="240" w:lineRule="auto"/>
      </w:pPr>
      <w:r>
        <w:continuationSeparator/>
      </w:r>
    </w:p>
  </w:endnote>
  <w:endnote w:type="continuationNotice" w:id="1">
    <w:p w14:paraId="73302F0A" w14:textId="77777777" w:rsidR="00AA5CD9" w:rsidRDefault="00AA5C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FB4C3" w14:textId="0EA681E1" w:rsidR="007A46E1" w:rsidRPr="00606D34" w:rsidRDefault="00476B14" w:rsidP="00C54064">
    <w:pPr>
      <w:pStyle w:val="Footer"/>
      <w:pBdr>
        <w:top w:val="single" w:sz="18" w:space="1" w:color="008000"/>
      </w:pBdr>
      <w:tabs>
        <w:tab w:val="clear" w:pos="9026"/>
        <w:tab w:val="right" w:pos="9639"/>
        <w:tab w:val="right" w:pos="9749"/>
      </w:tabs>
      <w:ind w:left="-142"/>
      <w:rPr>
        <w:rFonts w:ascii="Arial" w:hAnsi="Arial" w:cs="Arial"/>
        <w:sz w:val="16"/>
        <w:szCs w:val="16"/>
      </w:rPr>
    </w:pPr>
    <w:r>
      <w:rPr>
        <w:rFonts w:ascii="Arial" w:hAnsi="Arial" w:cs="Arial"/>
        <w:sz w:val="16"/>
        <w:szCs w:val="16"/>
      </w:rPr>
      <w:t>Effective Date</w:t>
    </w:r>
    <w:r w:rsidR="007A46E1" w:rsidRPr="00606D34">
      <w:rPr>
        <w:rFonts w:ascii="Arial" w:hAnsi="Arial" w:cs="Arial"/>
        <w:sz w:val="16"/>
        <w:szCs w:val="16"/>
      </w:rPr>
      <w:t>:</w:t>
    </w:r>
    <w:r w:rsidR="007A4FBC">
      <w:rPr>
        <w:rFonts w:ascii="Arial" w:hAnsi="Arial" w:cs="Arial"/>
        <w:sz w:val="16"/>
        <w:szCs w:val="16"/>
      </w:rPr>
      <w:t xml:space="preserve"> </w:t>
    </w:r>
    <w:sdt>
      <w:sdtPr>
        <w:rPr>
          <w:rFonts w:ascii="Arial" w:hAnsi="Arial" w:cs="Arial"/>
          <w:sz w:val="16"/>
          <w:szCs w:val="16"/>
        </w:rPr>
        <w:alias w:val="Approval Date"/>
        <w:tag w:val="Approval_x0020_Date"/>
        <w:id w:val="-1575040875"/>
        <w:placeholder>
          <w:docPart w:val="4B5B55E4EABC409D8A552F68BE9890B1"/>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Approval_x0020_Date[1]" w:storeItemID="{A8A5B5BF-3B76-4BE5-AD67-8849D0220F73}"/>
        <w:date w:fullDate="2025-09-29T00:00:00Z">
          <w:dateFormat w:val="d/MM/yyyy"/>
          <w:lid w:val="en-AU"/>
          <w:storeMappedDataAs w:val="dateTime"/>
          <w:calendar w:val="gregorian"/>
        </w:date>
      </w:sdtPr>
      <w:sdtEndPr/>
      <w:sdtContent>
        <w:r w:rsidR="00CE056C">
          <w:rPr>
            <w:rFonts w:ascii="Arial" w:hAnsi="Arial" w:cs="Arial"/>
            <w:sz w:val="16"/>
            <w:szCs w:val="16"/>
            <w:lang w:val="en-AU"/>
          </w:rPr>
          <w:t>29/09/2025</w:t>
        </w:r>
      </w:sdtContent>
    </w:sdt>
    <w:r w:rsidR="007A46E1" w:rsidRPr="00606D34">
      <w:rPr>
        <w:rFonts w:ascii="Arial" w:hAnsi="Arial" w:cs="Arial"/>
        <w:sz w:val="16"/>
        <w:szCs w:val="16"/>
      </w:rPr>
      <w:t xml:space="preserve">, </w:t>
    </w:r>
    <w:r w:rsidR="00543C95">
      <w:rPr>
        <w:rFonts w:ascii="Arial" w:hAnsi="Arial" w:cs="Arial"/>
        <w:sz w:val="16"/>
        <w:szCs w:val="16"/>
      </w:rPr>
      <w:t>Approved by</w:t>
    </w:r>
    <w:r w:rsidR="00BD1CDF">
      <w:rPr>
        <w:rFonts w:ascii="Arial" w:hAnsi="Arial" w:cs="Arial"/>
        <w:sz w:val="16"/>
        <w:szCs w:val="16"/>
      </w:rPr>
      <w:t>:</w:t>
    </w:r>
    <w:r w:rsidR="00D4575C">
      <w:rPr>
        <w:rFonts w:ascii="Arial" w:hAnsi="Arial" w:cs="Arial"/>
        <w:sz w:val="16"/>
        <w:szCs w:val="16"/>
      </w:rPr>
      <w:t xml:space="preserve"> </w:t>
    </w:r>
    <w:sdt>
      <w:sdtPr>
        <w:rPr>
          <w:rFonts w:ascii="Arial" w:hAnsi="Arial" w:cs="Arial"/>
          <w:sz w:val="16"/>
          <w:szCs w:val="16"/>
        </w:rPr>
        <w:alias w:val="Doc Owner Role"/>
        <w:tag w:val="Doc_x0020_Owner_x0020_Role"/>
        <w:id w:val="878281087"/>
        <w:placeholder>
          <w:docPart w:val="61006CD0AD124D74AFF2098F40C8DE58"/>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_x0020_Owner_x0020_Role[1]" w:storeItemID="{A8A5B5BF-3B76-4BE5-AD67-8849D0220F73}"/>
        <w:text/>
      </w:sdtPr>
      <w:sdtEndPr/>
      <w:sdtContent>
        <w:r w:rsidR="00E33EA0">
          <w:rPr>
            <w:rFonts w:ascii="Arial" w:hAnsi="Arial" w:cs="Arial"/>
            <w:sz w:val="16"/>
            <w:szCs w:val="16"/>
          </w:rPr>
          <w:t>Director of Operations</w:t>
        </w:r>
      </w:sdtContent>
    </w:sdt>
    <w:r w:rsidR="007A46E1" w:rsidRPr="00606D34">
      <w:rPr>
        <w:rFonts w:ascii="Arial" w:hAnsi="Arial" w:cs="Arial"/>
        <w:sz w:val="16"/>
        <w:szCs w:val="16"/>
      </w:rPr>
      <w:tab/>
    </w:r>
    <w:r w:rsidR="00430B92">
      <w:rPr>
        <w:rFonts w:ascii="Arial" w:hAnsi="Arial" w:cs="Arial"/>
        <w:sz w:val="16"/>
        <w:szCs w:val="16"/>
      </w:rPr>
      <w:tab/>
    </w:r>
    <w:r w:rsidR="007A46E1" w:rsidRPr="00606D34">
      <w:rPr>
        <w:rFonts w:ascii="Arial" w:hAnsi="Arial" w:cs="Arial"/>
        <w:sz w:val="16"/>
        <w:szCs w:val="16"/>
      </w:rPr>
      <w:t xml:space="preserve">Page </w:t>
    </w:r>
    <w:r w:rsidR="007A46E1" w:rsidRPr="00606D34">
      <w:rPr>
        <w:rFonts w:ascii="Arial" w:hAnsi="Arial" w:cs="Arial"/>
        <w:b/>
        <w:bCs/>
        <w:sz w:val="16"/>
        <w:szCs w:val="16"/>
      </w:rPr>
      <w:fldChar w:fldCharType="begin"/>
    </w:r>
    <w:r w:rsidR="007A46E1" w:rsidRPr="00606D34">
      <w:rPr>
        <w:rFonts w:ascii="Arial" w:hAnsi="Arial" w:cs="Arial"/>
        <w:b/>
        <w:bCs/>
        <w:sz w:val="16"/>
        <w:szCs w:val="16"/>
      </w:rPr>
      <w:instrText xml:space="preserve"> PAGE  \* Arabic  \* MERGEFORMAT </w:instrText>
    </w:r>
    <w:r w:rsidR="007A46E1" w:rsidRPr="00606D34">
      <w:rPr>
        <w:rFonts w:ascii="Arial" w:hAnsi="Arial" w:cs="Arial"/>
        <w:b/>
        <w:bCs/>
        <w:sz w:val="16"/>
        <w:szCs w:val="16"/>
      </w:rPr>
      <w:fldChar w:fldCharType="separate"/>
    </w:r>
    <w:r w:rsidR="000C1502" w:rsidRPr="00606D34">
      <w:rPr>
        <w:rFonts w:ascii="Arial" w:hAnsi="Arial" w:cs="Arial"/>
        <w:b/>
        <w:bCs/>
        <w:noProof/>
        <w:sz w:val="16"/>
        <w:szCs w:val="16"/>
      </w:rPr>
      <w:t>1</w:t>
    </w:r>
    <w:r w:rsidR="007A46E1" w:rsidRPr="00606D34">
      <w:rPr>
        <w:rFonts w:ascii="Arial" w:hAnsi="Arial" w:cs="Arial"/>
        <w:b/>
        <w:bCs/>
        <w:sz w:val="16"/>
        <w:szCs w:val="16"/>
      </w:rPr>
      <w:fldChar w:fldCharType="end"/>
    </w:r>
    <w:r w:rsidR="007A46E1" w:rsidRPr="00606D34">
      <w:rPr>
        <w:rFonts w:ascii="Arial" w:hAnsi="Arial" w:cs="Arial"/>
        <w:sz w:val="16"/>
        <w:szCs w:val="16"/>
      </w:rPr>
      <w:t xml:space="preserve"> of </w:t>
    </w:r>
    <w:r w:rsidR="007A46E1" w:rsidRPr="00606D34">
      <w:rPr>
        <w:rFonts w:ascii="Arial" w:hAnsi="Arial" w:cs="Arial"/>
        <w:b/>
        <w:bCs/>
        <w:sz w:val="16"/>
        <w:szCs w:val="16"/>
      </w:rPr>
      <w:fldChar w:fldCharType="begin"/>
    </w:r>
    <w:r w:rsidR="007A46E1" w:rsidRPr="00606D34">
      <w:rPr>
        <w:rFonts w:ascii="Arial" w:hAnsi="Arial" w:cs="Arial"/>
        <w:b/>
        <w:bCs/>
        <w:sz w:val="16"/>
        <w:szCs w:val="16"/>
      </w:rPr>
      <w:instrText xml:space="preserve"> NUMPAGES  \* Arabic  \* MERGEFORMAT </w:instrText>
    </w:r>
    <w:r w:rsidR="007A46E1" w:rsidRPr="00606D34">
      <w:rPr>
        <w:rFonts w:ascii="Arial" w:hAnsi="Arial" w:cs="Arial"/>
        <w:b/>
        <w:bCs/>
        <w:sz w:val="16"/>
        <w:szCs w:val="16"/>
      </w:rPr>
      <w:fldChar w:fldCharType="separate"/>
    </w:r>
    <w:r w:rsidR="000C1502" w:rsidRPr="00606D34">
      <w:rPr>
        <w:rFonts w:ascii="Arial" w:hAnsi="Arial" w:cs="Arial"/>
        <w:b/>
        <w:bCs/>
        <w:noProof/>
        <w:sz w:val="16"/>
        <w:szCs w:val="16"/>
      </w:rPr>
      <w:t>1</w:t>
    </w:r>
    <w:r w:rsidR="007A46E1" w:rsidRPr="00606D34">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5DC7E" w14:textId="77777777" w:rsidR="00AA5CD9" w:rsidRDefault="00AA5CD9" w:rsidP="008C7742">
      <w:pPr>
        <w:spacing w:after="0" w:line="240" w:lineRule="auto"/>
      </w:pPr>
      <w:r>
        <w:separator/>
      </w:r>
    </w:p>
  </w:footnote>
  <w:footnote w:type="continuationSeparator" w:id="0">
    <w:p w14:paraId="7CE6ECE3" w14:textId="77777777" w:rsidR="00AA5CD9" w:rsidRDefault="00AA5CD9" w:rsidP="008C7742">
      <w:pPr>
        <w:spacing w:after="0" w:line="240" w:lineRule="auto"/>
      </w:pPr>
      <w:r>
        <w:continuationSeparator/>
      </w:r>
    </w:p>
  </w:footnote>
  <w:footnote w:type="continuationNotice" w:id="1">
    <w:p w14:paraId="1527EB6C" w14:textId="77777777" w:rsidR="00AA5CD9" w:rsidRDefault="00AA5CD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Borders>
        <w:top w:val="none" w:sz="0" w:space="0" w:color="auto"/>
        <w:left w:val="none" w:sz="0" w:space="0" w:color="auto"/>
        <w:bottom w:val="single" w:sz="18" w:space="0" w:color="008200"/>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648"/>
      <w:gridCol w:w="5991"/>
    </w:tblGrid>
    <w:tr w:rsidR="00BE11F5" w:rsidRPr="001422CA" w14:paraId="071139E8" w14:textId="77777777" w:rsidTr="006111C7">
      <w:tc>
        <w:tcPr>
          <w:tcW w:w="3648" w:type="dxa"/>
          <w:vMerge w:val="restart"/>
        </w:tcPr>
        <w:p w14:paraId="34576FE9" w14:textId="77777777" w:rsidR="00BE11F5" w:rsidRPr="001422CA" w:rsidRDefault="00BE11F5" w:rsidP="00BE11F5">
          <w:pPr>
            <w:rPr>
              <w:rFonts w:ascii="Arial" w:hAnsi="Arial" w:cs="Arial"/>
              <w:b/>
              <w:sz w:val="24"/>
              <w:szCs w:val="24"/>
            </w:rPr>
          </w:pPr>
          <w:r w:rsidRPr="001422CA">
            <w:rPr>
              <w:rFonts w:ascii="Arial" w:hAnsi="Arial" w:cs="Arial"/>
              <w:b/>
              <w:noProof/>
              <w:sz w:val="24"/>
              <w:szCs w:val="24"/>
            </w:rPr>
            <w:drawing>
              <wp:inline distT="0" distB="0" distL="0" distR="0" wp14:anchorId="1D0ADA3F" wp14:editId="4463747C">
                <wp:extent cx="2247900" cy="552450"/>
                <wp:effectExtent l="0" t="0" r="0" b="0"/>
                <wp:docPr id="10" name="Picture 10" descr="BELLBERRY LOGO-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LLBERRY LOGO-Bb"/>
                        <pic:cNvPicPr>
                          <a:picLocks noChangeAspect="1" noChangeArrowheads="1"/>
                        </pic:cNvPicPr>
                      </pic:nvPicPr>
                      <pic:blipFill>
                        <a:blip r:embed="rId1">
                          <a:extLst>
                            <a:ext uri="{28A0092B-C50C-407E-A947-70E740481C1C}">
                              <a14:useLocalDpi xmlns:a14="http://schemas.microsoft.com/office/drawing/2010/main" val="0"/>
                            </a:ext>
                          </a:extLst>
                        </a:blip>
                        <a:srcRect l="2618" t="8559" r="2034" b="8066"/>
                        <a:stretch>
                          <a:fillRect/>
                        </a:stretch>
                      </pic:blipFill>
                      <pic:spPr bwMode="auto">
                        <a:xfrm>
                          <a:off x="0" y="0"/>
                          <a:ext cx="2247900" cy="552450"/>
                        </a:xfrm>
                        <a:prstGeom prst="rect">
                          <a:avLst/>
                        </a:prstGeom>
                        <a:noFill/>
                        <a:ln>
                          <a:noFill/>
                        </a:ln>
                      </pic:spPr>
                    </pic:pic>
                  </a:graphicData>
                </a:graphic>
              </wp:inline>
            </w:drawing>
          </w:r>
        </w:p>
      </w:tc>
      <w:sdt>
        <w:sdtPr>
          <w:rPr>
            <w:rFonts w:ascii="Arial" w:hAnsi="Arial" w:cs="Arial"/>
            <w:b/>
            <w:color w:val="009B00"/>
            <w:sz w:val="28"/>
            <w:szCs w:val="24"/>
          </w:rPr>
          <w:alias w:val="Document Category"/>
          <w:tag w:val="Document_x0020_Category"/>
          <w:id w:val="-425731159"/>
          <w:placeholder>
            <w:docPart w:val="5A3ABF37523A49DF938C65E48499B3BC"/>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Category[1]" w:storeItemID="{A8A5B5BF-3B76-4BE5-AD67-8849D0220F73}"/>
          <w:dropDownList w:lastValue="5">
            <w:listItem w:value="[Document Category]"/>
          </w:dropDownList>
        </w:sdtPr>
        <w:sdtEndPr/>
        <w:sdtContent>
          <w:tc>
            <w:tcPr>
              <w:tcW w:w="5991" w:type="dxa"/>
            </w:tcPr>
            <w:p w14:paraId="196D097A" w14:textId="761FDC4D" w:rsidR="00BE11F5" w:rsidRPr="00547D0E" w:rsidRDefault="005D7223" w:rsidP="005C301B">
              <w:pPr>
                <w:ind w:right="-101"/>
                <w:jc w:val="right"/>
                <w:rPr>
                  <w:rFonts w:ascii="Arial" w:hAnsi="Arial" w:cs="Arial"/>
                  <w:b/>
                  <w:color w:val="009B00"/>
                  <w:sz w:val="28"/>
                  <w:szCs w:val="24"/>
                </w:rPr>
              </w:pPr>
              <w:r w:rsidRPr="00547D0E">
                <w:rPr>
                  <w:rFonts w:ascii="Arial" w:hAnsi="Arial" w:cs="Arial"/>
                  <w:b/>
                  <w:color w:val="009B00"/>
                  <w:sz w:val="28"/>
                  <w:szCs w:val="24"/>
                </w:rPr>
                <w:t>Bellberry Applications</w:t>
              </w:r>
            </w:p>
          </w:tc>
        </w:sdtContent>
      </w:sdt>
    </w:tr>
    <w:tr w:rsidR="00BE11F5" w:rsidRPr="001422CA" w14:paraId="3CDA0CEE" w14:textId="77777777" w:rsidTr="006111C7">
      <w:tc>
        <w:tcPr>
          <w:tcW w:w="3648" w:type="dxa"/>
          <w:vMerge/>
        </w:tcPr>
        <w:p w14:paraId="3AE72FAE" w14:textId="77777777" w:rsidR="00BE11F5" w:rsidRPr="001422CA" w:rsidRDefault="00BE11F5" w:rsidP="00BE11F5">
          <w:pPr>
            <w:rPr>
              <w:rFonts w:ascii="Arial" w:hAnsi="Arial" w:cs="Arial"/>
              <w:b/>
              <w:sz w:val="24"/>
              <w:szCs w:val="24"/>
            </w:rPr>
          </w:pPr>
        </w:p>
      </w:tc>
      <w:tc>
        <w:tcPr>
          <w:tcW w:w="5991" w:type="dxa"/>
        </w:tcPr>
        <w:p w14:paraId="521CFB1B" w14:textId="77777777" w:rsidR="00BE11F5" w:rsidRPr="001422CA" w:rsidRDefault="00BE11F5" w:rsidP="005C301B">
          <w:pPr>
            <w:ind w:right="-101"/>
            <w:rPr>
              <w:rFonts w:ascii="Arial" w:hAnsi="Arial" w:cs="Arial"/>
              <w:b/>
              <w:sz w:val="24"/>
              <w:szCs w:val="24"/>
            </w:rPr>
          </w:pPr>
        </w:p>
      </w:tc>
    </w:tr>
    <w:tr w:rsidR="00BE11F5" w:rsidRPr="001422CA" w14:paraId="5FAF0DF5" w14:textId="77777777" w:rsidTr="006111C7">
      <w:tc>
        <w:tcPr>
          <w:tcW w:w="3648" w:type="dxa"/>
          <w:vMerge/>
        </w:tcPr>
        <w:p w14:paraId="142EE34D" w14:textId="77777777" w:rsidR="00BE11F5" w:rsidRPr="001422CA" w:rsidRDefault="00BE11F5" w:rsidP="00BE11F5">
          <w:pPr>
            <w:rPr>
              <w:rFonts w:ascii="Arial" w:hAnsi="Arial" w:cs="Arial"/>
              <w:b/>
              <w:sz w:val="24"/>
              <w:szCs w:val="24"/>
            </w:rPr>
          </w:pPr>
        </w:p>
      </w:tc>
      <w:sdt>
        <w:sdtPr>
          <w:rPr>
            <w:rFonts w:ascii="Arial" w:hAnsi="Arial" w:cs="Arial"/>
            <w:bCs/>
            <w:sz w:val="24"/>
            <w:szCs w:val="24"/>
          </w:rPr>
          <w:alias w:val="Document ID"/>
          <w:tag w:val="Document_x0020_ID"/>
          <w:id w:val="-2031859441"/>
          <w:placeholder>
            <w:docPart w:val="63C302B411504E178DF27A80C2F6A27E"/>
          </w:placeholder>
          <w:dataBinding w:prefixMappings="xmlns:ns0='http://schemas.microsoft.com/office/2006/metadata/properties' xmlns:ns1='http://www.w3.org/2001/XMLSchema-instance' xmlns:ns2='http://schemas.microsoft.com/office/infopath/2007/PartnerControls' xmlns:ns3='7ddcbadc-d3de-48fa-832c-2c9760052782' xmlns:ns4='http://www.w3.org/2000/xmlns/' " w:xpath="/ns0:properties[1]/documentManagement[1]/ns3:Document_x0020_ID[1]" w:storeItemID="{A8A5B5BF-3B76-4BE5-AD67-8849D0220F73}"/>
          <w:text/>
        </w:sdtPr>
        <w:sdtEndPr/>
        <w:sdtContent>
          <w:tc>
            <w:tcPr>
              <w:tcW w:w="5991" w:type="dxa"/>
            </w:tcPr>
            <w:p w14:paraId="65D2B678" w14:textId="6CBA3614" w:rsidR="00BE11F5" w:rsidRPr="001F3A3F" w:rsidRDefault="002A6223" w:rsidP="005C301B">
              <w:pPr>
                <w:ind w:right="-101"/>
                <w:jc w:val="right"/>
                <w:rPr>
                  <w:rFonts w:asciiTheme="minorHAnsi" w:hAnsiTheme="minorHAnsi" w:cstheme="minorHAnsi"/>
                  <w:bCs/>
                  <w:sz w:val="24"/>
                  <w:szCs w:val="24"/>
                </w:rPr>
              </w:pPr>
              <w:r>
                <w:rPr>
                  <w:rFonts w:ascii="Arial" w:hAnsi="Arial" w:cs="Arial"/>
                  <w:bCs/>
                  <w:sz w:val="24"/>
                  <w:szCs w:val="24"/>
                </w:rPr>
                <w:t>BA F15.1.4</w:t>
              </w:r>
            </w:p>
          </w:tc>
        </w:sdtContent>
      </w:sdt>
    </w:tr>
    <w:tr w:rsidR="00BE11F5" w:rsidRPr="001422CA" w14:paraId="4ACA9C8C" w14:textId="77777777" w:rsidTr="006111C7">
      <w:tc>
        <w:tcPr>
          <w:tcW w:w="3648" w:type="dxa"/>
        </w:tcPr>
        <w:p w14:paraId="59B74D37" w14:textId="75D83D17" w:rsidR="00BE11F5" w:rsidRPr="001F3A3F" w:rsidRDefault="00AA5CD9" w:rsidP="00BE11F5">
          <w:pPr>
            <w:spacing w:before="40"/>
            <w:rPr>
              <w:rFonts w:ascii="Arial" w:hAnsi="Arial" w:cs="Arial"/>
              <w:b/>
              <w:color w:val="008200"/>
              <w:sz w:val="24"/>
              <w:szCs w:val="24"/>
            </w:rPr>
          </w:pPr>
          <w:sdt>
            <w:sdtPr>
              <w:rPr>
                <w:rFonts w:ascii="Arial" w:hAnsi="Arial" w:cs="Arial"/>
                <w:b/>
                <w:color w:val="008200"/>
                <w:sz w:val="24"/>
                <w:szCs w:val="24"/>
              </w:rPr>
              <w:alias w:val="Document Audience"/>
              <w:tag w:val="Document_x0020_Audience"/>
              <w:id w:val="1428465043"/>
              <w:placeholder>
                <w:docPart w:val="0A8C014883174571B2C85F0514BAD399"/>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Audience[1]" w:storeItemID="{A8A5B5BF-3B76-4BE5-AD67-8849D0220F73}"/>
              <w:dropDownList w:lastValue="3">
                <w:listItem w:value="[Document Audience]"/>
              </w:dropDownList>
            </w:sdtPr>
            <w:sdtEndPr/>
            <w:sdtContent>
              <w:r w:rsidR="005D7223" w:rsidRPr="001F3A3F">
                <w:rPr>
                  <w:rFonts w:ascii="Arial" w:hAnsi="Arial" w:cs="Arial"/>
                  <w:b/>
                  <w:color w:val="008200"/>
                  <w:sz w:val="24"/>
                  <w:szCs w:val="24"/>
                </w:rPr>
                <w:t>Public</w:t>
              </w:r>
            </w:sdtContent>
          </w:sdt>
        </w:p>
      </w:tc>
      <w:sdt>
        <w:sdtPr>
          <w:rPr>
            <w:rFonts w:ascii="Arial" w:hAnsi="Arial" w:cs="Arial"/>
            <w:b/>
            <w:sz w:val="24"/>
            <w:szCs w:val="24"/>
          </w:rPr>
          <w:alias w:val="Document Title"/>
          <w:tag w:val="Document_x0020_Title"/>
          <w:id w:val="466320900"/>
          <w:placeholder>
            <w:docPart w:val="DF9E417BCA74499F8C74C049DA915B7D"/>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Title[1]" w:storeItemID="{A8A5B5BF-3B76-4BE5-AD67-8849D0220F73}"/>
          <w:text/>
        </w:sdtPr>
        <w:sdtEndPr/>
        <w:sdtContent>
          <w:tc>
            <w:tcPr>
              <w:tcW w:w="5991" w:type="dxa"/>
            </w:tcPr>
            <w:p w14:paraId="681A0F52" w14:textId="0856C973" w:rsidR="00BE11F5" w:rsidRPr="001422CA" w:rsidRDefault="00E33EA0" w:rsidP="005C301B">
              <w:pPr>
                <w:pStyle w:val="Footer"/>
                <w:tabs>
                  <w:tab w:val="right" w:pos="9749"/>
                </w:tabs>
                <w:ind w:right="-101"/>
                <w:jc w:val="right"/>
                <w:rPr>
                  <w:rFonts w:ascii="Arial" w:hAnsi="Arial" w:cs="Arial"/>
                  <w:b/>
                  <w:sz w:val="24"/>
                  <w:szCs w:val="24"/>
                </w:rPr>
              </w:pPr>
              <w:r>
                <w:rPr>
                  <w:rFonts w:ascii="Arial" w:hAnsi="Arial" w:cs="Arial"/>
                  <w:b/>
                  <w:sz w:val="24"/>
                  <w:szCs w:val="24"/>
                </w:rPr>
                <w:t xml:space="preserve">Bellberry </w:t>
              </w:r>
              <w:r w:rsidR="00547161">
                <w:rPr>
                  <w:rFonts w:ascii="Arial" w:hAnsi="Arial" w:cs="Arial"/>
                  <w:b/>
                  <w:sz w:val="24"/>
                  <w:szCs w:val="24"/>
                </w:rPr>
                <w:t>N</w:t>
              </w:r>
              <w:r>
                <w:rPr>
                  <w:rFonts w:ascii="Arial" w:hAnsi="Arial" w:cs="Arial"/>
                  <w:b/>
                  <w:sz w:val="24"/>
                  <w:szCs w:val="24"/>
                </w:rPr>
                <w:t>on-</w:t>
              </w:r>
              <w:r w:rsidR="00547161">
                <w:rPr>
                  <w:rFonts w:ascii="Arial" w:hAnsi="Arial" w:cs="Arial"/>
                  <w:b/>
                  <w:sz w:val="24"/>
                  <w:szCs w:val="24"/>
                </w:rPr>
                <w:t>C</w:t>
              </w:r>
              <w:r>
                <w:rPr>
                  <w:rFonts w:ascii="Arial" w:hAnsi="Arial" w:cs="Arial"/>
                  <w:b/>
                  <w:sz w:val="24"/>
                  <w:szCs w:val="24"/>
                </w:rPr>
                <w:t xml:space="preserve">linical HREC </w:t>
              </w:r>
              <w:r w:rsidR="00547161">
                <w:rPr>
                  <w:rFonts w:ascii="Arial" w:hAnsi="Arial" w:cs="Arial"/>
                  <w:b/>
                  <w:sz w:val="24"/>
                  <w:szCs w:val="24"/>
                </w:rPr>
                <w:t>I</w:t>
              </w:r>
              <w:r>
                <w:rPr>
                  <w:rFonts w:ascii="Arial" w:hAnsi="Arial" w:cs="Arial"/>
                  <w:b/>
                  <w:sz w:val="24"/>
                  <w:szCs w:val="24"/>
                </w:rPr>
                <w:t>ndemnity</w:t>
              </w:r>
            </w:p>
          </w:tc>
        </w:sdtContent>
      </w:sdt>
    </w:tr>
  </w:tbl>
  <w:p w14:paraId="59E485F1" w14:textId="77777777" w:rsidR="00602B89" w:rsidRPr="006D3342" w:rsidRDefault="00602B89">
    <w:pPr>
      <w:pStyle w:val="Header"/>
      <w:rPr>
        <w:rFonts w:ascii="Arial" w:hAnsi="Arial" w:cs="Arial"/>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5C46A0"/>
    <w:multiLevelType w:val="multilevel"/>
    <w:tmpl w:val="EF6204DC"/>
    <w:lvl w:ilvl="0">
      <w:start w:val="1"/>
      <w:numFmt w:val="decimal"/>
      <w:pStyle w:val="PFParaNumLevel1"/>
      <w:lvlText w:val="%1."/>
      <w:lvlJc w:val="left"/>
      <w:pPr>
        <w:tabs>
          <w:tab w:val="num" w:pos="924"/>
        </w:tabs>
        <w:ind w:left="924" w:hanging="924"/>
      </w:pPr>
    </w:lvl>
    <w:lvl w:ilvl="1">
      <w:start w:val="1"/>
      <w:numFmt w:val="decimal"/>
      <w:pStyle w:val="PFParaNumLevel2"/>
      <w:lvlText w:val="%1.%2"/>
      <w:lvlJc w:val="left"/>
      <w:pPr>
        <w:tabs>
          <w:tab w:val="num" w:pos="1848"/>
        </w:tabs>
        <w:ind w:left="1848" w:hanging="924"/>
      </w:pPr>
    </w:lvl>
    <w:lvl w:ilvl="2">
      <w:start w:val="1"/>
      <w:numFmt w:val="decimal"/>
      <w:pStyle w:val="PFParaNumLevel3"/>
      <w:lvlText w:val="%1.%2.%3"/>
      <w:lvlJc w:val="left"/>
      <w:pPr>
        <w:tabs>
          <w:tab w:val="num" w:pos="3288"/>
        </w:tabs>
        <w:ind w:left="2773" w:hanging="925"/>
      </w:pPr>
    </w:lvl>
    <w:lvl w:ilvl="3">
      <w:start w:val="1"/>
      <w:numFmt w:val="lowerLetter"/>
      <w:pStyle w:val="PFParaNumLevel4"/>
      <w:lvlText w:val="(%4)"/>
      <w:lvlJc w:val="left"/>
      <w:pPr>
        <w:tabs>
          <w:tab w:val="num" w:pos="3697"/>
        </w:tabs>
        <w:ind w:left="3697" w:hanging="924"/>
      </w:pPr>
    </w:lvl>
    <w:lvl w:ilvl="4">
      <w:start w:val="1"/>
      <w:numFmt w:val="lowerLetter"/>
      <w:pStyle w:val="PFParaNumLevel5"/>
      <w:lvlText w:val="(%5)"/>
      <w:lvlJc w:val="left"/>
      <w:pPr>
        <w:tabs>
          <w:tab w:val="num" w:pos="1848"/>
        </w:tabs>
        <w:ind w:left="1848" w:hanging="924"/>
      </w:pPr>
    </w:lvl>
    <w:lvl w:ilvl="5">
      <w:start w:val="1"/>
      <w:numFmt w:val="none"/>
      <w:suff w:val="nothing"/>
      <w:lvlText w:val=""/>
      <w:lvlJc w:val="left"/>
      <w:pPr>
        <w:ind w:left="-32767" w:firstLine="0"/>
      </w:pPr>
    </w:lvl>
    <w:lvl w:ilvl="6">
      <w:start w:val="1"/>
      <w:numFmt w:val="none"/>
      <w:suff w:val="nothing"/>
      <w:lvlText w:val=""/>
      <w:lvlJc w:val="left"/>
      <w:pPr>
        <w:ind w:left="1848" w:hanging="1848"/>
      </w:pPr>
      <w:rPr>
        <w:b w:val="0"/>
        <w:i w:val="0"/>
      </w:r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5629834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47AF5C"/>
    <w:rsid w:val="000032CD"/>
    <w:rsid w:val="000241C2"/>
    <w:rsid w:val="00045BFE"/>
    <w:rsid w:val="00054C27"/>
    <w:rsid w:val="00070E03"/>
    <w:rsid w:val="00085469"/>
    <w:rsid w:val="000C1502"/>
    <w:rsid w:val="000C630A"/>
    <w:rsid w:val="000E22DC"/>
    <w:rsid w:val="000E3B45"/>
    <w:rsid w:val="001026A6"/>
    <w:rsid w:val="001422CA"/>
    <w:rsid w:val="00151518"/>
    <w:rsid w:val="00165628"/>
    <w:rsid w:val="0017775F"/>
    <w:rsid w:val="001833FE"/>
    <w:rsid w:val="001866A6"/>
    <w:rsid w:val="001A6015"/>
    <w:rsid w:val="001A6BE8"/>
    <w:rsid w:val="001C0741"/>
    <w:rsid w:val="001D1BDA"/>
    <w:rsid w:val="001D34A5"/>
    <w:rsid w:val="001E2D4B"/>
    <w:rsid w:val="001F3A3F"/>
    <w:rsid w:val="001F6418"/>
    <w:rsid w:val="002102F3"/>
    <w:rsid w:val="002235BA"/>
    <w:rsid w:val="002423C9"/>
    <w:rsid w:val="0025104F"/>
    <w:rsid w:val="002566F3"/>
    <w:rsid w:val="00295404"/>
    <w:rsid w:val="002A6223"/>
    <w:rsid w:val="002A6C68"/>
    <w:rsid w:val="002C0349"/>
    <w:rsid w:val="00300924"/>
    <w:rsid w:val="00323057"/>
    <w:rsid w:val="0035342E"/>
    <w:rsid w:val="00355A89"/>
    <w:rsid w:val="003576CD"/>
    <w:rsid w:val="0038221B"/>
    <w:rsid w:val="003908EF"/>
    <w:rsid w:val="003E0A90"/>
    <w:rsid w:val="003E68EE"/>
    <w:rsid w:val="00430B92"/>
    <w:rsid w:val="00440161"/>
    <w:rsid w:val="00462FBA"/>
    <w:rsid w:val="00476B14"/>
    <w:rsid w:val="004944AB"/>
    <w:rsid w:val="004950C0"/>
    <w:rsid w:val="004C46E6"/>
    <w:rsid w:val="004D2744"/>
    <w:rsid w:val="005009FA"/>
    <w:rsid w:val="00501A15"/>
    <w:rsid w:val="005132EC"/>
    <w:rsid w:val="00513A24"/>
    <w:rsid w:val="00516B9D"/>
    <w:rsid w:val="00543C95"/>
    <w:rsid w:val="00547161"/>
    <w:rsid w:val="00547D0E"/>
    <w:rsid w:val="00565DF2"/>
    <w:rsid w:val="00567F38"/>
    <w:rsid w:val="00586CE5"/>
    <w:rsid w:val="00593905"/>
    <w:rsid w:val="005A3D53"/>
    <w:rsid w:val="005C301B"/>
    <w:rsid w:val="005D7223"/>
    <w:rsid w:val="005F53A6"/>
    <w:rsid w:val="00602B89"/>
    <w:rsid w:val="006032E5"/>
    <w:rsid w:val="00606D34"/>
    <w:rsid w:val="00607C95"/>
    <w:rsid w:val="006111C7"/>
    <w:rsid w:val="006163F0"/>
    <w:rsid w:val="0062646E"/>
    <w:rsid w:val="00635D20"/>
    <w:rsid w:val="00645381"/>
    <w:rsid w:val="00657EEC"/>
    <w:rsid w:val="00664F89"/>
    <w:rsid w:val="0066644D"/>
    <w:rsid w:val="006763D7"/>
    <w:rsid w:val="00682B00"/>
    <w:rsid w:val="006A6B40"/>
    <w:rsid w:val="006D192F"/>
    <w:rsid w:val="006D3342"/>
    <w:rsid w:val="006E47EE"/>
    <w:rsid w:val="007038FC"/>
    <w:rsid w:val="00726E98"/>
    <w:rsid w:val="00735C9E"/>
    <w:rsid w:val="00745D8A"/>
    <w:rsid w:val="00750950"/>
    <w:rsid w:val="00764244"/>
    <w:rsid w:val="00774DC4"/>
    <w:rsid w:val="007759D4"/>
    <w:rsid w:val="007933C2"/>
    <w:rsid w:val="007A46E1"/>
    <w:rsid w:val="007A4FBC"/>
    <w:rsid w:val="007B19D7"/>
    <w:rsid w:val="007D59F5"/>
    <w:rsid w:val="007E7F4C"/>
    <w:rsid w:val="008858A8"/>
    <w:rsid w:val="008B6541"/>
    <w:rsid w:val="008C40E9"/>
    <w:rsid w:val="008C7742"/>
    <w:rsid w:val="008D556E"/>
    <w:rsid w:val="008E2BBE"/>
    <w:rsid w:val="008E5CAD"/>
    <w:rsid w:val="00907DA9"/>
    <w:rsid w:val="00942051"/>
    <w:rsid w:val="00965184"/>
    <w:rsid w:val="00976D6D"/>
    <w:rsid w:val="009C5318"/>
    <w:rsid w:val="00A053AC"/>
    <w:rsid w:val="00A07B69"/>
    <w:rsid w:val="00A07F7E"/>
    <w:rsid w:val="00A56038"/>
    <w:rsid w:val="00A719F7"/>
    <w:rsid w:val="00AA5CD9"/>
    <w:rsid w:val="00AB4925"/>
    <w:rsid w:val="00AD1959"/>
    <w:rsid w:val="00AD373A"/>
    <w:rsid w:val="00AE0928"/>
    <w:rsid w:val="00AF0576"/>
    <w:rsid w:val="00AF218A"/>
    <w:rsid w:val="00B3032B"/>
    <w:rsid w:val="00B342E1"/>
    <w:rsid w:val="00B63D7F"/>
    <w:rsid w:val="00B643C0"/>
    <w:rsid w:val="00B70AF5"/>
    <w:rsid w:val="00B84BA9"/>
    <w:rsid w:val="00B85E54"/>
    <w:rsid w:val="00B952A8"/>
    <w:rsid w:val="00BB03E7"/>
    <w:rsid w:val="00BB517F"/>
    <w:rsid w:val="00BC1498"/>
    <w:rsid w:val="00BD1CDF"/>
    <w:rsid w:val="00BE11F5"/>
    <w:rsid w:val="00BF4AF3"/>
    <w:rsid w:val="00C306AF"/>
    <w:rsid w:val="00C34E7D"/>
    <w:rsid w:val="00C352D5"/>
    <w:rsid w:val="00C54064"/>
    <w:rsid w:val="00C77B31"/>
    <w:rsid w:val="00C81D4D"/>
    <w:rsid w:val="00CB6EE1"/>
    <w:rsid w:val="00CE056C"/>
    <w:rsid w:val="00CE19AE"/>
    <w:rsid w:val="00CF40E6"/>
    <w:rsid w:val="00D01DB2"/>
    <w:rsid w:val="00D0428B"/>
    <w:rsid w:val="00D16447"/>
    <w:rsid w:val="00D170BD"/>
    <w:rsid w:val="00D35712"/>
    <w:rsid w:val="00D439D0"/>
    <w:rsid w:val="00D4575C"/>
    <w:rsid w:val="00D532C2"/>
    <w:rsid w:val="00D62DA2"/>
    <w:rsid w:val="00D9130F"/>
    <w:rsid w:val="00DA5408"/>
    <w:rsid w:val="00DB594D"/>
    <w:rsid w:val="00DF0100"/>
    <w:rsid w:val="00DF28F2"/>
    <w:rsid w:val="00E076B8"/>
    <w:rsid w:val="00E33EA0"/>
    <w:rsid w:val="00E41133"/>
    <w:rsid w:val="00E43864"/>
    <w:rsid w:val="00E5121F"/>
    <w:rsid w:val="00E64E37"/>
    <w:rsid w:val="00EB1AE6"/>
    <w:rsid w:val="00EB2B32"/>
    <w:rsid w:val="00ED2CD6"/>
    <w:rsid w:val="00EF19C4"/>
    <w:rsid w:val="00F00BFD"/>
    <w:rsid w:val="00F3107B"/>
    <w:rsid w:val="00F62E6E"/>
    <w:rsid w:val="00F91615"/>
    <w:rsid w:val="00FA7473"/>
    <w:rsid w:val="00FC5BDB"/>
    <w:rsid w:val="00FD7C70"/>
    <w:rsid w:val="0F47AF5C"/>
    <w:rsid w:val="178418BB"/>
    <w:rsid w:val="2DD5FD5B"/>
    <w:rsid w:val="31816262"/>
    <w:rsid w:val="33C46B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B4CF1"/>
  <w15:chartTrackingRefBased/>
  <w15:docId w15:val="{13AE86D1-2442-492A-AD14-B46A8D34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712"/>
  </w:style>
  <w:style w:type="paragraph" w:styleId="Heading1">
    <w:name w:val="heading 1"/>
    <w:basedOn w:val="Normal"/>
    <w:next w:val="Normal"/>
    <w:link w:val="Heading1Char"/>
    <w:uiPriority w:val="9"/>
    <w:qFormat/>
    <w:rsid w:val="00F3107B"/>
    <w:pPr>
      <w:keepNext/>
      <w:keepLines/>
      <w:spacing w:before="40" w:after="40" w:line="276" w:lineRule="auto"/>
      <w:jc w:val="center"/>
      <w:outlineLvl w:val="0"/>
    </w:pPr>
    <w:rPr>
      <w:rFonts w:ascii="Arial" w:eastAsiaTheme="majorEastAsia" w:hAnsi="Arial" w:cstheme="majorBidi"/>
      <w:b/>
      <w:szCs w:val="32"/>
    </w:rPr>
  </w:style>
  <w:style w:type="paragraph" w:styleId="Heading2">
    <w:name w:val="heading 2"/>
    <w:basedOn w:val="Normal"/>
    <w:next w:val="Normal"/>
    <w:link w:val="Heading2Char"/>
    <w:uiPriority w:val="9"/>
    <w:unhideWhenUsed/>
    <w:qFormat/>
    <w:rsid w:val="00F3107B"/>
    <w:pPr>
      <w:keepNext/>
      <w:keepLines/>
      <w:spacing w:before="40" w:after="40" w:line="276" w:lineRule="auto"/>
      <w:outlineLvl w:val="1"/>
    </w:pPr>
    <w:rPr>
      <w:rFonts w:ascii="Arial" w:eastAsiaTheme="majorEastAsia" w:hAnsi="Arial" w:cstheme="majorBidi"/>
      <w: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77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742"/>
  </w:style>
  <w:style w:type="paragraph" w:styleId="Footer">
    <w:name w:val="footer"/>
    <w:basedOn w:val="Normal"/>
    <w:link w:val="FooterChar"/>
    <w:uiPriority w:val="99"/>
    <w:unhideWhenUsed/>
    <w:rsid w:val="008C77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742"/>
  </w:style>
  <w:style w:type="table" w:styleId="TableGrid">
    <w:name w:val="Table Grid"/>
    <w:basedOn w:val="TableNormal"/>
    <w:rsid w:val="008C7742"/>
    <w:pPr>
      <w:spacing w:after="0" w:line="240" w:lineRule="auto"/>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C7742"/>
  </w:style>
  <w:style w:type="paragraph" w:styleId="BalloonText">
    <w:name w:val="Balloon Text"/>
    <w:basedOn w:val="Normal"/>
    <w:link w:val="BalloonTextChar"/>
    <w:uiPriority w:val="99"/>
    <w:semiHidden/>
    <w:unhideWhenUsed/>
    <w:rsid w:val="008C77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7742"/>
    <w:rPr>
      <w:rFonts w:ascii="Segoe UI" w:hAnsi="Segoe UI" w:cs="Segoe UI"/>
      <w:sz w:val="18"/>
      <w:szCs w:val="18"/>
    </w:rPr>
  </w:style>
  <w:style w:type="character" w:styleId="Hyperlink">
    <w:name w:val="Hyperlink"/>
    <w:basedOn w:val="DefaultParagraphFont"/>
    <w:uiPriority w:val="99"/>
    <w:rsid w:val="0017775F"/>
    <w:rPr>
      <w:color w:val="0563C1" w:themeColor="hyperlink"/>
      <w:u w:val="single"/>
    </w:rPr>
  </w:style>
  <w:style w:type="character" w:styleId="FollowedHyperlink">
    <w:name w:val="FollowedHyperlink"/>
    <w:basedOn w:val="DefaultParagraphFont"/>
    <w:uiPriority w:val="99"/>
    <w:semiHidden/>
    <w:unhideWhenUsed/>
    <w:rsid w:val="00750950"/>
    <w:rPr>
      <w:color w:val="954F72" w:themeColor="followedHyperlink"/>
      <w:u w:val="single"/>
    </w:rPr>
  </w:style>
  <w:style w:type="table" w:customStyle="1" w:styleId="TableGrid1">
    <w:name w:val="Table Grid1"/>
    <w:basedOn w:val="TableNormal"/>
    <w:next w:val="TableGrid"/>
    <w:uiPriority w:val="39"/>
    <w:rsid w:val="00A07B69"/>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3107B"/>
    <w:rPr>
      <w:rFonts w:ascii="Arial" w:eastAsiaTheme="majorEastAsia" w:hAnsi="Arial" w:cstheme="majorBidi"/>
      <w:b/>
      <w:szCs w:val="32"/>
    </w:rPr>
  </w:style>
  <w:style w:type="character" w:customStyle="1" w:styleId="Heading2Char">
    <w:name w:val="Heading 2 Char"/>
    <w:basedOn w:val="DefaultParagraphFont"/>
    <w:link w:val="Heading2"/>
    <w:uiPriority w:val="9"/>
    <w:rsid w:val="00F3107B"/>
    <w:rPr>
      <w:rFonts w:ascii="Arial" w:eastAsiaTheme="majorEastAsia" w:hAnsi="Arial" w:cstheme="majorBidi"/>
      <w:b/>
      <w:sz w:val="20"/>
      <w:szCs w:val="26"/>
    </w:rPr>
  </w:style>
  <w:style w:type="character" w:customStyle="1" w:styleId="normaltextrun">
    <w:name w:val="normaltextrun"/>
    <w:basedOn w:val="DefaultParagraphFont"/>
    <w:rsid w:val="00F3107B"/>
  </w:style>
  <w:style w:type="paragraph" w:customStyle="1" w:styleId="PFParaNumLevel1">
    <w:name w:val="PF (ParaNum) Level 1"/>
    <w:basedOn w:val="Normal"/>
    <w:rsid w:val="00430B92"/>
    <w:pPr>
      <w:numPr>
        <w:numId w:val="1"/>
      </w:numPr>
      <w:tabs>
        <w:tab w:val="left" w:pos="1848"/>
        <w:tab w:val="left" w:pos="2773"/>
        <w:tab w:val="left" w:pos="3697"/>
        <w:tab w:val="left" w:pos="4621"/>
        <w:tab w:val="left" w:pos="5545"/>
        <w:tab w:val="left" w:pos="6469"/>
        <w:tab w:val="left" w:pos="7394"/>
        <w:tab w:val="left" w:pos="8318"/>
        <w:tab w:val="right" w:pos="8930"/>
      </w:tabs>
      <w:spacing w:before="120" w:after="120" w:line="276" w:lineRule="auto"/>
    </w:pPr>
    <w:rPr>
      <w:rFonts w:ascii="Arial" w:eastAsia="Times New Roman" w:hAnsi="Arial" w:cs="Times New Roman"/>
      <w:color w:val="000000"/>
      <w:szCs w:val="20"/>
      <w:lang w:val="en-AU"/>
    </w:rPr>
  </w:style>
  <w:style w:type="paragraph" w:customStyle="1" w:styleId="PFParaNumLevel2">
    <w:name w:val="PF (ParaNum) Level 2"/>
    <w:basedOn w:val="Normal"/>
    <w:rsid w:val="00430B92"/>
    <w:pPr>
      <w:numPr>
        <w:ilvl w:val="1"/>
        <w:numId w:val="1"/>
      </w:numPr>
      <w:tabs>
        <w:tab w:val="left" w:pos="2773"/>
        <w:tab w:val="left" w:pos="3697"/>
        <w:tab w:val="left" w:pos="4621"/>
        <w:tab w:val="left" w:pos="5545"/>
        <w:tab w:val="left" w:pos="6469"/>
        <w:tab w:val="left" w:pos="7394"/>
        <w:tab w:val="left" w:pos="8318"/>
        <w:tab w:val="right" w:pos="8930"/>
      </w:tabs>
      <w:spacing w:before="120" w:after="120" w:line="276" w:lineRule="auto"/>
    </w:pPr>
    <w:rPr>
      <w:rFonts w:ascii="Arial" w:eastAsia="Times New Roman" w:hAnsi="Arial" w:cs="Times New Roman"/>
      <w:color w:val="000000"/>
      <w:szCs w:val="20"/>
      <w:lang w:val="en-AU"/>
    </w:rPr>
  </w:style>
  <w:style w:type="paragraph" w:customStyle="1" w:styleId="PFParaNumLevel3">
    <w:name w:val="PF (ParaNum) Level 3"/>
    <w:basedOn w:val="Normal"/>
    <w:rsid w:val="00430B92"/>
    <w:pPr>
      <w:numPr>
        <w:ilvl w:val="2"/>
        <w:numId w:val="1"/>
      </w:numPr>
      <w:tabs>
        <w:tab w:val="left" w:pos="1848"/>
        <w:tab w:val="left" w:pos="2773"/>
        <w:tab w:val="left" w:pos="3697"/>
        <w:tab w:val="left" w:pos="4621"/>
        <w:tab w:val="left" w:pos="5545"/>
        <w:tab w:val="left" w:pos="6469"/>
        <w:tab w:val="left" w:pos="7394"/>
        <w:tab w:val="left" w:pos="8318"/>
        <w:tab w:val="right" w:pos="8930"/>
      </w:tabs>
      <w:spacing w:before="120" w:after="120" w:line="276" w:lineRule="auto"/>
    </w:pPr>
    <w:rPr>
      <w:rFonts w:ascii="Arial" w:eastAsia="Times New Roman" w:hAnsi="Arial" w:cs="Times New Roman"/>
      <w:color w:val="000000"/>
      <w:szCs w:val="20"/>
      <w:lang w:val="en-AU"/>
    </w:rPr>
  </w:style>
  <w:style w:type="paragraph" w:customStyle="1" w:styleId="PFParaNumLevel4">
    <w:name w:val="PF (ParaNum) Level 4"/>
    <w:basedOn w:val="Normal"/>
    <w:rsid w:val="00430B92"/>
    <w:pPr>
      <w:numPr>
        <w:ilvl w:val="3"/>
        <w:numId w:val="1"/>
      </w:numPr>
      <w:tabs>
        <w:tab w:val="left" w:pos="1848"/>
        <w:tab w:val="left" w:pos="2773"/>
        <w:tab w:val="left" w:pos="4621"/>
        <w:tab w:val="left" w:pos="5545"/>
        <w:tab w:val="left" w:pos="6469"/>
        <w:tab w:val="left" w:pos="7394"/>
        <w:tab w:val="left" w:pos="8318"/>
        <w:tab w:val="right" w:pos="8930"/>
      </w:tabs>
      <w:spacing w:before="120" w:after="120" w:line="276" w:lineRule="auto"/>
    </w:pPr>
    <w:rPr>
      <w:rFonts w:ascii="Arial" w:eastAsia="Times New Roman" w:hAnsi="Arial" w:cs="Times New Roman"/>
      <w:color w:val="000000"/>
      <w:szCs w:val="20"/>
      <w:lang w:val="en-AU"/>
    </w:rPr>
  </w:style>
  <w:style w:type="paragraph" w:customStyle="1" w:styleId="PFParaNumLevel5">
    <w:name w:val="PF (ParaNum) Level 5"/>
    <w:basedOn w:val="Normal"/>
    <w:rsid w:val="00430B92"/>
    <w:pPr>
      <w:numPr>
        <w:ilvl w:val="4"/>
        <w:numId w:val="1"/>
      </w:numPr>
      <w:tabs>
        <w:tab w:val="left" w:pos="2773"/>
        <w:tab w:val="left" w:pos="3697"/>
        <w:tab w:val="left" w:pos="4621"/>
        <w:tab w:val="left" w:pos="5545"/>
        <w:tab w:val="left" w:pos="6469"/>
        <w:tab w:val="left" w:pos="7394"/>
        <w:tab w:val="left" w:pos="8318"/>
        <w:tab w:val="right" w:pos="8930"/>
      </w:tabs>
      <w:spacing w:before="120" w:after="120" w:line="276" w:lineRule="auto"/>
    </w:pPr>
    <w:rPr>
      <w:rFonts w:ascii="Arial" w:eastAsia="Times New Roman" w:hAnsi="Arial" w:cs="Times New Roman"/>
      <w:color w:val="000000"/>
      <w:szCs w:val="20"/>
      <w:lang w:val="en-AU"/>
    </w:rPr>
  </w:style>
  <w:style w:type="paragraph" w:styleId="ListParagraph">
    <w:name w:val="List Paragraph"/>
    <w:basedOn w:val="Normal"/>
    <w:uiPriority w:val="34"/>
    <w:qFormat/>
    <w:rsid w:val="00430B92"/>
    <w:pPr>
      <w:ind w:left="720"/>
      <w:contextualSpacing/>
    </w:pPr>
  </w:style>
  <w:style w:type="paragraph" w:styleId="Revision">
    <w:name w:val="Revision"/>
    <w:hidden/>
    <w:uiPriority w:val="99"/>
    <w:semiHidden/>
    <w:rsid w:val="00CE05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19767">
      <w:bodyDiv w:val="1"/>
      <w:marLeft w:val="0"/>
      <w:marRight w:val="0"/>
      <w:marTop w:val="0"/>
      <w:marBottom w:val="0"/>
      <w:divBdr>
        <w:top w:val="none" w:sz="0" w:space="0" w:color="auto"/>
        <w:left w:val="none" w:sz="0" w:space="0" w:color="auto"/>
        <w:bottom w:val="none" w:sz="0" w:space="0" w:color="auto"/>
        <w:right w:val="none" w:sz="0" w:space="0" w:color="auto"/>
      </w:divBdr>
    </w:div>
    <w:div w:id="239559299">
      <w:bodyDiv w:val="1"/>
      <w:marLeft w:val="0"/>
      <w:marRight w:val="0"/>
      <w:marTop w:val="0"/>
      <w:marBottom w:val="0"/>
      <w:divBdr>
        <w:top w:val="none" w:sz="0" w:space="0" w:color="auto"/>
        <w:left w:val="none" w:sz="0" w:space="0" w:color="auto"/>
        <w:bottom w:val="none" w:sz="0" w:space="0" w:color="auto"/>
        <w:right w:val="none" w:sz="0" w:space="0" w:color="auto"/>
      </w:divBdr>
    </w:div>
    <w:div w:id="240912272">
      <w:bodyDiv w:val="1"/>
      <w:marLeft w:val="0"/>
      <w:marRight w:val="0"/>
      <w:marTop w:val="0"/>
      <w:marBottom w:val="0"/>
      <w:divBdr>
        <w:top w:val="none" w:sz="0" w:space="0" w:color="auto"/>
        <w:left w:val="none" w:sz="0" w:space="0" w:color="auto"/>
        <w:bottom w:val="none" w:sz="0" w:space="0" w:color="auto"/>
        <w:right w:val="none" w:sz="0" w:space="0" w:color="auto"/>
      </w:divBdr>
    </w:div>
    <w:div w:id="1712263924">
      <w:bodyDiv w:val="1"/>
      <w:marLeft w:val="0"/>
      <w:marRight w:val="0"/>
      <w:marTop w:val="0"/>
      <w:marBottom w:val="0"/>
      <w:divBdr>
        <w:top w:val="none" w:sz="0" w:space="0" w:color="auto"/>
        <w:left w:val="none" w:sz="0" w:space="0" w:color="auto"/>
        <w:bottom w:val="none" w:sz="0" w:space="0" w:color="auto"/>
        <w:right w:val="none" w:sz="0" w:space="0" w:color="auto"/>
      </w:divBdr>
    </w:div>
    <w:div w:id="181367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3ABF37523A49DF938C65E48499B3BC"/>
        <w:category>
          <w:name w:val="General"/>
          <w:gallery w:val="placeholder"/>
        </w:category>
        <w:types>
          <w:type w:val="bbPlcHdr"/>
        </w:types>
        <w:behaviors>
          <w:behavior w:val="content"/>
        </w:behaviors>
        <w:guid w:val="{65132212-F4BE-4F51-8454-F6451F2FBD7C}"/>
      </w:docPartPr>
      <w:docPartBody>
        <w:p w:rsidR="00DB594D" w:rsidRDefault="00DB594D">
          <w:r w:rsidRPr="00717755">
            <w:rPr>
              <w:rStyle w:val="PlaceholderText"/>
            </w:rPr>
            <w:t>[Document Category]</w:t>
          </w:r>
        </w:p>
      </w:docPartBody>
    </w:docPart>
    <w:docPart>
      <w:docPartPr>
        <w:name w:val="0A8C014883174571B2C85F0514BAD399"/>
        <w:category>
          <w:name w:val="General"/>
          <w:gallery w:val="placeholder"/>
        </w:category>
        <w:types>
          <w:type w:val="bbPlcHdr"/>
        </w:types>
        <w:behaviors>
          <w:behavior w:val="content"/>
        </w:behaviors>
        <w:guid w:val="{6D880A34-C227-483F-8676-97AD91B82B7E}"/>
      </w:docPartPr>
      <w:docPartBody>
        <w:p w:rsidR="00DB594D" w:rsidRDefault="00DB594D">
          <w:r w:rsidRPr="00717755">
            <w:rPr>
              <w:rStyle w:val="PlaceholderText"/>
            </w:rPr>
            <w:t>[Document Audience]</w:t>
          </w:r>
        </w:p>
      </w:docPartBody>
    </w:docPart>
    <w:docPart>
      <w:docPartPr>
        <w:name w:val="DF9E417BCA74499F8C74C049DA915B7D"/>
        <w:category>
          <w:name w:val="General"/>
          <w:gallery w:val="placeholder"/>
        </w:category>
        <w:types>
          <w:type w:val="bbPlcHdr"/>
        </w:types>
        <w:behaviors>
          <w:behavior w:val="content"/>
        </w:behaviors>
        <w:guid w:val="{4DC9FC07-9238-482B-AD03-01129A08008E}"/>
      </w:docPartPr>
      <w:docPartBody>
        <w:p w:rsidR="00DB594D" w:rsidRDefault="00DB594D">
          <w:r w:rsidRPr="00717755">
            <w:rPr>
              <w:rStyle w:val="PlaceholderText"/>
            </w:rPr>
            <w:t>[Document Title]</w:t>
          </w:r>
        </w:p>
      </w:docPartBody>
    </w:docPart>
    <w:docPart>
      <w:docPartPr>
        <w:name w:val="4B5B55E4EABC409D8A552F68BE9890B1"/>
        <w:category>
          <w:name w:val="General"/>
          <w:gallery w:val="placeholder"/>
        </w:category>
        <w:types>
          <w:type w:val="bbPlcHdr"/>
        </w:types>
        <w:behaviors>
          <w:behavior w:val="content"/>
        </w:behaviors>
        <w:guid w:val="{407BD24F-5BEC-47CF-AF53-1C563877A633}"/>
      </w:docPartPr>
      <w:docPartBody>
        <w:p w:rsidR="00DB594D" w:rsidRDefault="00DB594D">
          <w:r w:rsidRPr="00717755">
            <w:rPr>
              <w:rStyle w:val="PlaceholderText"/>
            </w:rPr>
            <w:t>[Approval Date]</w:t>
          </w:r>
        </w:p>
      </w:docPartBody>
    </w:docPart>
    <w:docPart>
      <w:docPartPr>
        <w:name w:val="63C302B411504E178DF27A80C2F6A27E"/>
        <w:category>
          <w:name w:val="General"/>
          <w:gallery w:val="placeholder"/>
        </w:category>
        <w:types>
          <w:type w:val="bbPlcHdr"/>
        </w:types>
        <w:behaviors>
          <w:behavior w:val="content"/>
        </w:behaviors>
        <w:guid w:val="{EF2330A4-E0DF-4B19-8E74-7F9258C89B93}"/>
      </w:docPartPr>
      <w:docPartBody>
        <w:p w:rsidR="00745D8A" w:rsidRDefault="00745D8A">
          <w:r w:rsidRPr="00B134FF">
            <w:rPr>
              <w:rStyle w:val="PlaceholderText"/>
            </w:rPr>
            <w:t>[Document ID]</w:t>
          </w:r>
        </w:p>
      </w:docPartBody>
    </w:docPart>
    <w:docPart>
      <w:docPartPr>
        <w:name w:val="61006CD0AD124D74AFF2098F40C8DE58"/>
        <w:category>
          <w:name w:val="General"/>
          <w:gallery w:val="placeholder"/>
        </w:category>
        <w:types>
          <w:type w:val="bbPlcHdr"/>
        </w:types>
        <w:behaviors>
          <w:behavior w:val="content"/>
        </w:behaviors>
        <w:guid w:val="{F1D0EEDD-B523-49A5-86AC-9AC3C35CCD31}"/>
      </w:docPartPr>
      <w:docPartBody>
        <w:p w:rsidR="002423C9" w:rsidRDefault="002423C9">
          <w:r w:rsidRPr="004F6D12">
            <w:rPr>
              <w:rStyle w:val="PlaceholderText"/>
            </w:rPr>
            <w:t>[Doc Owner Role]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1B1"/>
    <w:rsid w:val="001B2651"/>
    <w:rsid w:val="002401B1"/>
    <w:rsid w:val="002423C9"/>
    <w:rsid w:val="00276DEA"/>
    <w:rsid w:val="002E126E"/>
    <w:rsid w:val="00336AF6"/>
    <w:rsid w:val="00393FF5"/>
    <w:rsid w:val="003E0A90"/>
    <w:rsid w:val="003E7BC8"/>
    <w:rsid w:val="004944AB"/>
    <w:rsid w:val="00522161"/>
    <w:rsid w:val="00551DA2"/>
    <w:rsid w:val="006E3DBE"/>
    <w:rsid w:val="00745D8A"/>
    <w:rsid w:val="007775A8"/>
    <w:rsid w:val="00836BB0"/>
    <w:rsid w:val="00877564"/>
    <w:rsid w:val="008A30CC"/>
    <w:rsid w:val="008A37E3"/>
    <w:rsid w:val="00922F6E"/>
    <w:rsid w:val="00974242"/>
    <w:rsid w:val="00A46229"/>
    <w:rsid w:val="00A83D8E"/>
    <w:rsid w:val="00B70AF5"/>
    <w:rsid w:val="00C67C69"/>
    <w:rsid w:val="00D02D7E"/>
    <w:rsid w:val="00D170BD"/>
    <w:rsid w:val="00DB594D"/>
    <w:rsid w:val="00E15B80"/>
    <w:rsid w:val="00E62818"/>
    <w:rsid w:val="00F065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23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AHRPP xmlns="7ddcbadc-d3de-48fa-832c-2c9760052782" xsi:nil="true"/>
    <Approval_x0020_Date xmlns="7ddcbadc-d3de-48fa-832c-2c9760052782">2026-08-27T14:30:00+00:00</Approval_x0020_Date>
    <Future_x0020_Review_x0020_Date xmlns="7ddcbadc-d3de-48fa-832c-2c9760052782">2028-08-27T14:30:00+00:00</Future_x0020_Review_x0020_Date>
    <Team xmlns="7ddcbadc-d3de-48fa-832c-2c9760052782">1</Team>
    <Approval_x0020_Status xmlns="7ddcbadc-d3de-48fa-832c-2c9760052782">Approved</Approval_x0020_Status>
    <Document_x0020_Type xmlns="7ddcbadc-d3de-48fa-832c-2c9760052782">1</Document_x0020_Type>
    <Document_x0020_ID xmlns="7ddcbadc-d3de-48fa-832c-2c9760052782">BA F15.1.4</Document_x0020_ID>
    <Document_x0020_Title xmlns="7ddcbadc-d3de-48fa-832c-2c9760052782">Bellberry Non-Clinical HREC Indemnity</Document_x0020_Title>
    <Version_x0020_Number xmlns="7ddcbadc-d3de-48fa-832c-2c9760052782">24</Version_x0020_Number>
    <Document_x0020_Category xmlns="7ddcbadc-d3de-48fa-832c-2c9760052782">5</Document_x0020_Category>
    <Document_x0020_Audience xmlns="7ddcbadc-d3de-48fa-832c-2c9760052782">3</Document_x0020_Audience>
    <Doc_x0020_Owner_x0020_Role xmlns="7ddcbadc-d3de-48fa-832c-2c9760052782">Director of Operations</Doc_x0020_Owner_x0020_Role>
    <HREC_x0020_Member_x0020_Document xmlns="7ddcbadc-d3de-48fa-832c-2c9760052782">false</HREC_x0020_Member_x0020_Document>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C9652A8D714E4481CC13B8A24C7329" ma:contentTypeVersion="19" ma:contentTypeDescription="Create a new document." ma:contentTypeScope="" ma:versionID="a8b03289ecc24ee8febc59ed43b2ea02">
  <xsd:schema xmlns:xsd="http://www.w3.org/2001/XMLSchema" xmlns:xs="http://www.w3.org/2001/XMLSchema" xmlns:p="http://schemas.microsoft.com/office/2006/metadata/properties" xmlns:ns1="7ddcbadc-d3de-48fa-832c-2c9760052782" xmlns:ns3="d2607d2c-50a2-4384-9ba0-b877ded2b3c8" targetNamespace="http://schemas.microsoft.com/office/2006/metadata/properties" ma:root="true" ma:fieldsID="97d97de9e5a32c0340561c24f36e06ed" ns1:_="" ns3:_="">
    <xsd:import namespace="7ddcbadc-d3de-48fa-832c-2c9760052782"/>
    <xsd:import namespace="d2607d2c-50a2-4384-9ba0-b877ded2b3c8"/>
    <xsd:element name="properties">
      <xsd:complexType>
        <xsd:sequence>
          <xsd:element name="documentManagement">
            <xsd:complexType>
              <xsd:all>
                <xsd:element ref="ns1:Document_x0020_Type" minOccurs="0"/>
                <xsd:element ref="ns1:Document_x0020_Audience" minOccurs="0"/>
                <xsd:element ref="ns1:Document_x0020_ID" minOccurs="0"/>
                <xsd:element ref="ns1:Document_x0020_Title" minOccurs="0"/>
                <xsd:element ref="ns1:Approval_x0020_Status" minOccurs="0"/>
                <xsd:element ref="ns1:Approval_x0020_Date" minOccurs="0"/>
                <xsd:element ref="ns1:AAHRPP" minOccurs="0"/>
                <xsd:element ref="ns1:Document_x0020_Category" minOccurs="0"/>
                <xsd:element ref="ns1:Future_x0020_Review_x0020_Date" minOccurs="0"/>
                <xsd:element ref="ns1:Team" minOccurs="0"/>
                <xsd:element ref="ns1:Version_x0020_Number" minOccurs="0"/>
                <xsd:element ref="ns1:Doc_x0020_Owner_x0020_Role" minOccurs="0"/>
                <xsd:element ref="ns3:MediaServiceObjectDetectorVersions" minOccurs="0"/>
                <xsd:element ref="ns1:Document_x0020_Type_x003a_Document_x0020_Type" minOccurs="0"/>
                <xsd:element ref="ns3:MediaServiceMetadata" minOccurs="0"/>
                <xsd:element ref="ns3:MediaServiceFastMetadata" minOccurs="0"/>
                <xsd:element ref="ns1:HREC_x0020_Member_x0020_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cbadc-d3de-48fa-832c-2c9760052782" elementFormDefault="qualified">
    <xsd:import namespace="http://schemas.microsoft.com/office/2006/documentManagement/types"/>
    <xsd:import namespace="http://schemas.microsoft.com/office/infopath/2007/PartnerControls"/>
    <xsd:element name="Document_x0020_Type" ma:index="0" nillable="true" ma:displayName="Document Type" ma:list="{443f46e1-8eb3-4ce2-9cd4-f8f561ab541b}" ma:internalName="Document_x0020_Type" ma:readOnly="false" ma:showField="DocumentType" ma:web="7ddcbadc-d3de-48fa-832c-2c9760052782">
      <xsd:simpleType>
        <xsd:restriction base="dms:Lookup"/>
      </xsd:simpleType>
    </xsd:element>
    <xsd:element name="Document_x0020_Audience" ma:index="1" nillable="true" ma:displayName="Document Audience" ma:list="{443f46e1-8eb3-4ce2-9cd4-f8f561ab541b}" ma:internalName="Document_x0020_Audience" ma:readOnly="false" ma:showField="DocumentAudience" ma:web="7ddcbadc-d3de-48fa-832c-2c9760052782">
      <xsd:simpleType>
        <xsd:restriction base="dms:Lookup"/>
      </xsd:simpleType>
    </xsd:element>
    <xsd:element name="Document_x0020_ID" ma:index="2" nillable="true" ma:displayName="Document ID" ma:internalName="Document_x0020_ID" ma:readOnly="false">
      <xsd:simpleType>
        <xsd:restriction base="dms:Text">
          <xsd:maxLength value="255"/>
        </xsd:restriction>
      </xsd:simpleType>
    </xsd:element>
    <xsd:element name="Document_x0020_Title" ma:index="4" nillable="true" ma:displayName="Document Title" ma:internalName="Document_x0020_Title" ma:readOnly="false">
      <xsd:simpleType>
        <xsd:restriction base="dms:Text">
          <xsd:maxLength value="255"/>
        </xsd:restriction>
      </xsd:simpleType>
    </xsd:element>
    <xsd:element name="Approval_x0020_Status" ma:index="5" nillable="true" ma:displayName="Approval Status" ma:format="Dropdown" ma:internalName="Approval_x0020_Status" ma:readOnly="false">
      <xsd:simpleType>
        <xsd:restriction base="dms:Choice">
          <xsd:enumeration value="Rejected"/>
          <xsd:enumeration value="Approved"/>
          <xsd:enumeration value="Pending Review"/>
        </xsd:restriction>
      </xsd:simpleType>
    </xsd:element>
    <xsd:element name="Approval_x0020_Date" ma:index="6" nillable="true" ma:displayName="Approval Date" ma:format="DateOnly" ma:internalName="Approval_x0020_Date" ma:readOnly="false">
      <xsd:simpleType>
        <xsd:restriction base="dms:DateTime"/>
      </xsd:simpleType>
    </xsd:element>
    <xsd:element name="AAHRPP" ma:index="7" nillable="true" ma:displayName="AAHRPP" ma:internalName="AAHRPP" ma:readOnly="false">
      <xsd:simpleType>
        <xsd:restriction base="dms:Note">
          <xsd:maxLength value="255"/>
        </xsd:restriction>
      </xsd:simpleType>
    </xsd:element>
    <xsd:element name="Document_x0020_Category" ma:index="8" nillable="true" ma:displayName="Document Category" ma:list="{443f46e1-8eb3-4ce2-9cd4-f8f561ab541b}" ma:internalName="Document_x0020_Category" ma:readOnly="false" ma:showField="DocumentCategory" ma:web="7ddcbadc-d3de-48fa-832c-2c9760052782">
      <xsd:simpleType>
        <xsd:restriction base="dms:Lookup"/>
      </xsd:simpleType>
    </xsd:element>
    <xsd:element name="Future_x0020_Review_x0020_Date" ma:index="9" nillable="true" ma:displayName="Future Review Date" ma:format="DateOnly" ma:internalName="Future_x0020_Review_x0020_Date" ma:readOnly="false">
      <xsd:simpleType>
        <xsd:restriction base="dms:DateTime"/>
      </xsd:simpleType>
    </xsd:element>
    <xsd:element name="Team" ma:index="10" nillable="true" ma:displayName="Team" ma:list="{bb0e1520-8e8d-4563-9da6-e209b22d1957}" ma:internalName="Team" ma:readOnly="false" ma:showField="Title" ma:web="7ddcbadc-d3de-48fa-832c-2c9760052782">
      <xsd:simpleType>
        <xsd:restriction base="dms:Lookup"/>
      </xsd:simpleType>
    </xsd:element>
    <xsd:element name="Version_x0020_Number" ma:index="11" nillable="true" ma:displayName="Version Number" ma:decimals="0" ma:internalName="Version_x0020_Number" ma:readOnly="false">
      <xsd:simpleType>
        <xsd:restriction base="dms:Number"/>
      </xsd:simpleType>
    </xsd:element>
    <xsd:element name="Doc_x0020_Owner_x0020_Role" ma:index="12" nillable="true" ma:displayName="Doc Owner Role" ma:internalName="Doc_x0020_Owner_x0020_Role" ma:readOnly="false">
      <xsd:simpleType>
        <xsd:restriction base="dms:Text">
          <xsd:maxLength value="255"/>
        </xsd:restriction>
      </xsd:simpleType>
    </xsd:element>
    <xsd:element name="Document_x0020_Type_x003a_Document_x0020_Type" ma:index="19" nillable="true" ma:displayName="Document Type:Document Type" ma:hidden="true" ma:list="{443f46e1-8eb3-4ce2-9cd4-f8f561ab541b}" ma:internalName="Document_x0020_Type_x003A_Document_x0020_Type" ma:readOnly="true" ma:showField="DocumentType" ma:web="7ddcbadc-d3de-48fa-832c-2c9760052782">
      <xsd:simpleType>
        <xsd:restriction base="dms:Lookup"/>
      </xsd:simpleType>
    </xsd:element>
    <xsd:element name="HREC_x0020_Member_x0020_Document" ma:index="24" nillable="true" ma:displayName="HREC Member Document" ma:default="0" ma:description="Defines whether this document is made available to HREC members." ma:internalName="HREC_x0020_Member_x0020_Docum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2607d2c-50a2-4384-9ba0-b877ded2b3c8" elementFormDefault="qualified">
    <xsd:import namespace="http://schemas.microsoft.com/office/2006/documentManagement/types"/>
    <xsd:import namespace="http://schemas.microsoft.com/office/infopath/2007/PartnerControls"/>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A5B5BF-3B76-4BE5-AD67-8849D0220F73}">
  <ds:schemaRefs>
    <ds:schemaRef ds:uri="http://schemas.microsoft.com/office/2006/metadata/properties"/>
    <ds:schemaRef ds:uri="http://schemas.microsoft.com/office/infopath/2007/PartnerControls"/>
    <ds:schemaRef ds:uri="7ddcbadc-d3de-48fa-832c-2c9760052782"/>
  </ds:schemaRefs>
</ds:datastoreItem>
</file>

<file path=customXml/itemProps2.xml><?xml version="1.0" encoding="utf-8"?>
<ds:datastoreItem xmlns:ds="http://schemas.openxmlformats.org/officeDocument/2006/customXml" ds:itemID="{5D480F22-3579-4FA3-9B0A-2EF0D9BAA32B}"/>
</file>

<file path=customXml/itemProps3.xml><?xml version="1.0" encoding="utf-8"?>
<ds:datastoreItem xmlns:ds="http://schemas.openxmlformats.org/officeDocument/2006/customXml" ds:itemID="{70E4003E-7293-49F7-879D-3ED2163EB9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1121</Words>
  <Characters>6395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JerneenWilliams@bellberry.com.au</dc:creator>
  <cp:keywords/>
  <dc:description/>
  <cp:lastModifiedBy>Kiara Pearce</cp:lastModifiedBy>
  <cp:revision>24</cp:revision>
  <dcterms:created xsi:type="dcterms:W3CDTF">2023-09-29T05:48:00Z</dcterms:created>
  <dcterms:modified xsi:type="dcterms:W3CDTF">2026-08-28T06:05:00Z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0x01010091C9652A8D714E4481CC13B8A24C7329</vt:lpwstr>
  </property>
  <property fmtid="{D5CDD505-2E9C-101B-9397-08002B2CF9AE}" pid="3" name="_dlc_DocIdItemGuid">
    <vt:lpwstr>8b47f271-8e24-45bc-bb42-716b7cecc9d0</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y fmtid="{D5CDD505-2E9C-101B-9397-08002B2CF9AE}" pid="7" name="WorkflowStatus">
    <vt:lpwstr>Draft</vt:lpwstr>
  </property>
  <property fmtid="{D5CDD505-2E9C-101B-9397-08002B2CF9AE}" pid="8" name="LastSubmitter">
    <vt:lpwstr>53</vt:lpwstr>
  </property>
  <property fmtid="{D5CDD505-2E9C-101B-9397-08002B2CF9AE}" pid="9" name="SharedWithUsers">
    <vt:lpwstr>13;#Paul Smith</vt:lpwstr>
  </property>
  <property fmtid="{D5CDD505-2E9C-101B-9397-08002B2CF9AE}" pid="10" name="ExemptFromApprovalProcess">
    <vt:bool>false</vt:bool>
  </property>
  <property fmtid="{D5CDD505-2E9C-101B-9397-08002B2CF9AE}" pid="11" name="Website Document">
    <vt:lpwstr>Word</vt:lpwstr>
  </property>
</Properties>
</file>